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2943" w14:textId="77777777" w:rsidR="003C4DD0" w:rsidRDefault="003C4DD0" w:rsidP="005A3648">
      <w:pPr>
        <w:pStyle w:val="Heading1"/>
      </w:pPr>
    </w:p>
    <w:p w14:paraId="0FE0D47F" w14:textId="77777777" w:rsidR="003C4DD0" w:rsidRDefault="003C4DD0" w:rsidP="003C4DD0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F44C7DB" w14:textId="77777777" w:rsidR="003C4DD0" w:rsidRPr="002B2062" w:rsidRDefault="003C4DD0" w:rsidP="003C4DD0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231F20"/>
          <w:sz w:val="28"/>
          <w:szCs w:val="28"/>
          <w:u w:val="single"/>
        </w:rPr>
      </w:pPr>
      <w:r>
        <w:rPr>
          <w:rFonts w:cs="Arial"/>
          <w:b/>
          <w:bCs/>
          <w:color w:val="231F20"/>
          <w:sz w:val="28"/>
          <w:szCs w:val="28"/>
          <w:u w:val="single"/>
        </w:rPr>
        <w:t xml:space="preserve">Information and Records </w:t>
      </w:r>
    </w:p>
    <w:p w14:paraId="4CB3ED7B" w14:textId="77777777" w:rsidR="003C4DD0" w:rsidRDefault="003C4DD0" w:rsidP="003C4DD0">
      <w:pPr>
        <w:jc w:val="left"/>
        <w:rPr>
          <w:rFonts w:cs="Arial"/>
        </w:rPr>
      </w:pPr>
    </w:p>
    <w:p w14:paraId="2DAA681E" w14:textId="77777777" w:rsidR="003C4DD0" w:rsidRDefault="003C4DD0" w:rsidP="003C4DD0">
      <w:pPr>
        <w:jc w:val="left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3C4DD0" w:rsidRPr="00184F94" w14:paraId="225F6523" w14:textId="77777777" w:rsidTr="00E31EE6">
        <w:tc>
          <w:tcPr>
            <w:tcW w:w="9900" w:type="dxa"/>
          </w:tcPr>
          <w:p w14:paraId="7D6917F8" w14:textId="77777777" w:rsidR="003C4DD0" w:rsidRPr="00184F94" w:rsidRDefault="003C4DD0" w:rsidP="00E31EE6">
            <w:pPr>
              <w:spacing w:before="60" w:after="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Safeguarding and </w:t>
            </w:r>
            <w:r w:rsidRPr="00184F94">
              <w:rPr>
                <w:rFonts w:cs="Arial"/>
                <w:b/>
              </w:rPr>
              <w:t xml:space="preserve">General Welfare Requirement:  </w:t>
            </w:r>
            <w:r>
              <w:rPr>
                <w:rFonts w:cs="Arial"/>
                <w:b/>
              </w:rPr>
              <w:t xml:space="preserve">Information and Records </w:t>
            </w:r>
          </w:p>
          <w:p w14:paraId="43C97377" w14:textId="77777777" w:rsidR="003C4DD0" w:rsidRPr="00184F94" w:rsidRDefault="003C4DD0" w:rsidP="00E31EE6">
            <w:pPr>
              <w:spacing w:before="60" w:after="60"/>
              <w:jc w:val="left"/>
              <w:rPr>
                <w:rFonts w:cs="Arial"/>
              </w:rPr>
            </w:pPr>
            <w:r w:rsidRPr="00E6387F">
              <w:rPr>
                <w:rFonts w:cs="Arial"/>
              </w:rPr>
              <w:t xml:space="preserve">Providers must </w:t>
            </w:r>
            <w:r>
              <w:rPr>
                <w:rFonts w:cs="Arial"/>
              </w:rPr>
              <w:t xml:space="preserve">maintain records and obtain and share information to ensure the safe and efficient management of the setting, and to help ensure the needs of all children. </w:t>
            </w:r>
          </w:p>
        </w:tc>
      </w:tr>
    </w:tbl>
    <w:p w14:paraId="40B7BF70" w14:textId="77777777" w:rsidR="003C4DD0" w:rsidRDefault="003C4DD0" w:rsidP="003C4DD0">
      <w:pPr>
        <w:jc w:val="left"/>
        <w:rPr>
          <w:rFonts w:cs="Arial"/>
        </w:rPr>
      </w:pPr>
    </w:p>
    <w:p w14:paraId="64380FB7" w14:textId="77777777" w:rsidR="003C4DD0" w:rsidRPr="00D62D76" w:rsidRDefault="003C4DD0" w:rsidP="003C4DD0">
      <w:pPr>
        <w:jc w:val="left"/>
        <w:rPr>
          <w:rFonts w:cs="Arial"/>
        </w:rPr>
      </w:pPr>
    </w:p>
    <w:p w14:paraId="55BFCC20" w14:textId="77777777" w:rsidR="003C4DD0" w:rsidRPr="002B2062" w:rsidRDefault="003C4DD0" w:rsidP="005A3648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bCs/>
          <w:color w:val="231F20"/>
          <w:sz w:val="28"/>
          <w:szCs w:val="28"/>
          <w:u w:val="single"/>
        </w:rPr>
      </w:pPr>
      <w:r w:rsidRPr="002B2062">
        <w:rPr>
          <w:rFonts w:cs="Arial"/>
          <w:b/>
          <w:bCs/>
          <w:color w:val="231F20"/>
          <w:sz w:val="28"/>
          <w:szCs w:val="28"/>
          <w:u w:val="single"/>
        </w:rPr>
        <w:t>NON-PAYMENT OF FEES POLICY</w:t>
      </w:r>
    </w:p>
    <w:p w14:paraId="3A06D000" w14:textId="77777777" w:rsidR="003C4DD0" w:rsidRPr="00C42E43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32666AD0" w14:textId="77777777" w:rsidR="003C4DD0" w:rsidRPr="00C42E43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1E1C8D19" w14:textId="77777777" w:rsidR="003C4DD0" w:rsidRPr="00C42E43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POLICY STATEMENT</w:t>
      </w:r>
    </w:p>
    <w:p w14:paraId="485DC243" w14:textId="77777777" w:rsidR="003C4DD0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4FF2576F" w14:textId="77777777" w:rsidR="003C4DD0" w:rsidRPr="001704BC" w:rsidRDefault="003C4DD0" w:rsidP="003C4DD0">
      <w:pPr>
        <w:jc w:val="left"/>
        <w:rPr>
          <w:rFonts w:cs="Arial"/>
        </w:rPr>
      </w:pPr>
      <w:r w:rsidRPr="001704BC">
        <w:rPr>
          <w:rFonts w:cs="Arial"/>
        </w:rPr>
        <w:t xml:space="preserve">It is our </w:t>
      </w:r>
      <w:r>
        <w:rPr>
          <w:rFonts w:cs="Arial"/>
        </w:rPr>
        <w:t>Policy</w:t>
      </w:r>
      <w:r w:rsidRPr="001704BC">
        <w:rPr>
          <w:rFonts w:cs="Arial"/>
        </w:rPr>
        <w:t xml:space="preserve"> to pursue all unpaid fees through the County Court for the recovery of the </w:t>
      </w:r>
      <w:r>
        <w:rPr>
          <w:rFonts w:cs="Arial"/>
        </w:rPr>
        <w:t>Pre-School</w:t>
      </w:r>
      <w:r w:rsidRPr="001704BC">
        <w:rPr>
          <w:rFonts w:cs="Arial"/>
        </w:rPr>
        <w:t>’s money.</w:t>
      </w:r>
    </w:p>
    <w:p w14:paraId="1F112806" w14:textId="77777777" w:rsidR="003C4DD0" w:rsidRPr="001704BC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70393AD4" w14:textId="77777777" w:rsidR="003C4DD0" w:rsidRPr="001704BC" w:rsidRDefault="003C4DD0" w:rsidP="003C4DD0">
      <w:pPr>
        <w:jc w:val="left"/>
        <w:rPr>
          <w:rFonts w:cs="Arial"/>
        </w:rPr>
      </w:pPr>
    </w:p>
    <w:p w14:paraId="5E92D040" w14:textId="77777777" w:rsidR="003C4DD0" w:rsidRPr="001704BC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  <w:b/>
          <w:u w:val="single"/>
        </w:rPr>
      </w:pPr>
      <w:r w:rsidRPr="001704BC">
        <w:rPr>
          <w:rFonts w:cs="Arial"/>
          <w:b/>
          <w:u w:val="single"/>
        </w:rPr>
        <w:t>PROCEDURES</w:t>
      </w:r>
    </w:p>
    <w:p w14:paraId="414BFD31" w14:textId="77777777" w:rsidR="003C4DD0" w:rsidRPr="001704BC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1B3D27C1" w14:textId="77777777" w:rsidR="003C4DD0" w:rsidRPr="001704BC" w:rsidRDefault="003C4DD0" w:rsidP="003C4DD0">
      <w:pPr>
        <w:jc w:val="left"/>
        <w:rPr>
          <w:rFonts w:cs="Arial"/>
        </w:rPr>
      </w:pPr>
      <w:r w:rsidRPr="001704BC">
        <w:rPr>
          <w:rFonts w:cs="Arial"/>
        </w:rPr>
        <w:t xml:space="preserve">We aim to ensure financial stability of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by having a fair and consistent process for pursuing non-payment of fees.</w:t>
      </w:r>
    </w:p>
    <w:p w14:paraId="142AE09F" w14:textId="77777777" w:rsidR="003C4DD0" w:rsidRPr="001704BC" w:rsidRDefault="003C4DD0" w:rsidP="003C4DD0">
      <w:pPr>
        <w:jc w:val="left"/>
        <w:rPr>
          <w:rFonts w:cs="Arial"/>
        </w:rPr>
      </w:pPr>
    </w:p>
    <w:p w14:paraId="4BF7EE81" w14:textId="77777777" w:rsidR="003C4DD0" w:rsidRPr="001704BC" w:rsidRDefault="003C4DD0" w:rsidP="003C4DD0">
      <w:pPr>
        <w:jc w:val="left"/>
        <w:rPr>
          <w:rFonts w:cs="Arial"/>
        </w:rPr>
      </w:pPr>
      <w:r w:rsidRPr="001704BC">
        <w:rPr>
          <w:rFonts w:cs="Arial"/>
        </w:rPr>
        <w:t xml:space="preserve">In order to achieve this aim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will:</w:t>
      </w:r>
    </w:p>
    <w:p w14:paraId="0185B44B" w14:textId="77777777" w:rsidR="003C4DD0" w:rsidRPr="001704BC" w:rsidRDefault="003C4DD0" w:rsidP="003C4DD0">
      <w:pPr>
        <w:jc w:val="left"/>
        <w:rPr>
          <w:rFonts w:cs="Arial"/>
        </w:rPr>
      </w:pPr>
    </w:p>
    <w:p w14:paraId="0162442B" w14:textId="77777777" w:rsidR="003C4DD0" w:rsidRDefault="003C4DD0" w:rsidP="003C4DD0">
      <w:pPr>
        <w:numPr>
          <w:ilvl w:val="0"/>
          <w:numId w:val="1"/>
        </w:numPr>
        <w:tabs>
          <w:tab w:val="left" w:pos="360"/>
        </w:tabs>
        <w:spacing w:after="60"/>
        <w:ind w:left="360"/>
        <w:jc w:val="left"/>
        <w:rPr>
          <w:rFonts w:cs="Arial"/>
        </w:rPr>
      </w:pPr>
      <w:r w:rsidRPr="001704BC">
        <w:rPr>
          <w:rFonts w:cs="Arial"/>
        </w:rPr>
        <w:t>At induction fully inform parent</w:t>
      </w:r>
      <w:r>
        <w:rPr>
          <w:rFonts w:cs="Arial"/>
        </w:rPr>
        <w:t xml:space="preserve"> </w:t>
      </w:r>
      <w:r w:rsidRPr="001704BC">
        <w:rPr>
          <w:rFonts w:cs="Arial"/>
        </w:rPr>
        <w:t>/</w:t>
      </w:r>
      <w:r>
        <w:rPr>
          <w:rFonts w:cs="Arial"/>
        </w:rPr>
        <w:t xml:space="preserve"> </w:t>
      </w:r>
      <w:r w:rsidRPr="001704BC">
        <w:rPr>
          <w:rFonts w:cs="Arial"/>
        </w:rPr>
        <w:t xml:space="preserve">carers of the fee and payment structure of the </w:t>
      </w:r>
      <w:r>
        <w:rPr>
          <w:rFonts w:cs="Arial"/>
        </w:rPr>
        <w:t>Pre-School in writing</w:t>
      </w:r>
    </w:p>
    <w:p w14:paraId="31DDCB76" w14:textId="77777777" w:rsidR="003C4DD0" w:rsidRDefault="003C4DD0" w:rsidP="003C4DD0">
      <w:pPr>
        <w:numPr>
          <w:ilvl w:val="0"/>
          <w:numId w:val="1"/>
        </w:numPr>
        <w:tabs>
          <w:tab w:val="left" w:pos="360"/>
        </w:tabs>
        <w:spacing w:after="60"/>
        <w:ind w:left="360"/>
        <w:jc w:val="left"/>
        <w:rPr>
          <w:rFonts w:cs="Arial"/>
        </w:rPr>
      </w:pPr>
      <w:r w:rsidRPr="001704BC">
        <w:rPr>
          <w:rFonts w:cs="Arial"/>
        </w:rPr>
        <w:t>Issue invoices to parents when fees are due.  The invoice will give details of the sessions being paid</w:t>
      </w:r>
      <w:r>
        <w:rPr>
          <w:rFonts w:cs="Arial"/>
        </w:rPr>
        <w:t xml:space="preserve"> for and the rate being charged</w:t>
      </w:r>
    </w:p>
    <w:p w14:paraId="24D348CB" w14:textId="77777777" w:rsidR="003C4DD0" w:rsidRPr="001704BC" w:rsidRDefault="003C4DD0" w:rsidP="003C4DD0">
      <w:pPr>
        <w:numPr>
          <w:ilvl w:val="0"/>
          <w:numId w:val="1"/>
        </w:numPr>
        <w:tabs>
          <w:tab w:val="left" w:pos="360"/>
        </w:tabs>
        <w:ind w:left="360"/>
        <w:jc w:val="left"/>
        <w:rPr>
          <w:rFonts w:cs="Arial"/>
        </w:rPr>
      </w:pPr>
      <w:r>
        <w:rPr>
          <w:rFonts w:cs="Arial"/>
        </w:rPr>
        <w:t>Accept payment by cheque made payable to Woodham Mortimer Pre-School, cash or Childcare Vouchers</w:t>
      </w:r>
    </w:p>
    <w:p w14:paraId="589C538C" w14:textId="77777777" w:rsidR="003C4DD0" w:rsidRPr="001704BC" w:rsidRDefault="003C4DD0" w:rsidP="003C4DD0">
      <w:pPr>
        <w:jc w:val="left"/>
        <w:rPr>
          <w:rFonts w:cs="Arial"/>
        </w:rPr>
      </w:pPr>
    </w:p>
    <w:p w14:paraId="003E021C" w14:textId="77777777" w:rsidR="003C4DD0" w:rsidRPr="001704BC" w:rsidRDefault="003C4DD0" w:rsidP="003C4DD0">
      <w:pPr>
        <w:jc w:val="left"/>
        <w:rPr>
          <w:rFonts w:cs="Arial"/>
        </w:rPr>
      </w:pPr>
      <w:r w:rsidRPr="001704BC">
        <w:rPr>
          <w:rFonts w:cs="Arial"/>
        </w:rPr>
        <w:t xml:space="preserve">If a weekly </w:t>
      </w:r>
      <w:r>
        <w:rPr>
          <w:rFonts w:cs="Arial"/>
        </w:rPr>
        <w:t xml:space="preserve">or monthly </w:t>
      </w:r>
      <w:r w:rsidRPr="001704BC">
        <w:rPr>
          <w:rFonts w:cs="Arial"/>
        </w:rPr>
        <w:t xml:space="preserve">payment plan is agreed between a family and the </w:t>
      </w:r>
      <w:r>
        <w:rPr>
          <w:rFonts w:cs="Arial"/>
        </w:rPr>
        <w:t xml:space="preserve">Pre-School, </w:t>
      </w:r>
      <w:r w:rsidRPr="001704BC">
        <w:rPr>
          <w:rFonts w:cs="Arial"/>
        </w:rPr>
        <w:t xml:space="preserve">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reserves the right to withdraw that facility if weekly</w:t>
      </w:r>
      <w:r>
        <w:rPr>
          <w:rFonts w:cs="Arial"/>
        </w:rPr>
        <w:t>/monthly</w:t>
      </w:r>
      <w:r w:rsidRPr="001704BC">
        <w:rPr>
          <w:rFonts w:cs="Arial"/>
        </w:rPr>
        <w:t xml:space="preserve"> payments are not made.  If payments are not paid, as agreed, the full amount outstanding will then be due within seven days of the issuing of an overdue account letter.</w:t>
      </w:r>
    </w:p>
    <w:p w14:paraId="65E398AD" w14:textId="77777777" w:rsidR="003C4DD0" w:rsidRPr="001704BC" w:rsidRDefault="003C4DD0" w:rsidP="003C4DD0">
      <w:pPr>
        <w:jc w:val="left"/>
        <w:rPr>
          <w:rFonts w:cs="Arial"/>
        </w:rPr>
      </w:pPr>
    </w:p>
    <w:p w14:paraId="67652101" w14:textId="77777777" w:rsidR="003C4DD0" w:rsidRPr="001704BC" w:rsidRDefault="003C4DD0" w:rsidP="003C4DD0">
      <w:pPr>
        <w:jc w:val="left"/>
        <w:rPr>
          <w:rFonts w:cs="Arial"/>
        </w:rPr>
      </w:pPr>
      <w:r w:rsidRPr="001704BC">
        <w:rPr>
          <w:rFonts w:cs="Arial"/>
        </w:rPr>
        <w:t xml:space="preserve">If a family has used the services provided by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without payment or their payment has been dishonoured</w:t>
      </w:r>
      <w:r>
        <w:rPr>
          <w:rFonts w:cs="Arial"/>
        </w:rPr>
        <w:t>,</w:t>
      </w:r>
      <w:r w:rsidRPr="001704BC">
        <w:rPr>
          <w:rFonts w:cs="Arial"/>
        </w:rPr>
        <w:t xml:space="preserve">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will </w:t>
      </w:r>
      <w:r>
        <w:rPr>
          <w:rFonts w:cs="Arial"/>
        </w:rPr>
        <w:t xml:space="preserve">adopt </w:t>
      </w:r>
      <w:r w:rsidRPr="001704BC">
        <w:rPr>
          <w:rFonts w:cs="Arial"/>
        </w:rPr>
        <w:t>the following staged procedure:</w:t>
      </w:r>
    </w:p>
    <w:p w14:paraId="2DB00AC4" w14:textId="77777777" w:rsidR="003C4DD0" w:rsidRPr="001704BC" w:rsidRDefault="003C4DD0" w:rsidP="003C4DD0">
      <w:pPr>
        <w:jc w:val="left"/>
        <w:rPr>
          <w:rFonts w:cs="Arial"/>
        </w:rPr>
      </w:pPr>
    </w:p>
    <w:p w14:paraId="5599CE27" w14:textId="13EBE4F1" w:rsidR="003C4DD0" w:rsidRDefault="003C4DD0" w:rsidP="003C4DD0">
      <w:pPr>
        <w:ind w:left="720" w:hanging="720"/>
        <w:jc w:val="left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</w:r>
      <w:r w:rsidRPr="001704BC">
        <w:rPr>
          <w:rFonts w:cs="Arial"/>
        </w:rPr>
        <w:t xml:space="preserve">Issue an ‘Overdue Account’ </w:t>
      </w:r>
      <w:r>
        <w:rPr>
          <w:rFonts w:cs="Arial"/>
        </w:rPr>
        <w:t>e-mail</w:t>
      </w:r>
      <w:r w:rsidRPr="001704BC">
        <w:rPr>
          <w:rFonts w:cs="Arial"/>
        </w:rPr>
        <w:t xml:space="preserve"> asking for payment (plus bank charges if applicable) in full within seven days.  If payment is received within seven days no further action will be taken.</w:t>
      </w:r>
    </w:p>
    <w:p w14:paraId="5BBAB01D" w14:textId="77777777" w:rsidR="005A3648" w:rsidRPr="005A3648" w:rsidRDefault="005A3648" w:rsidP="005A3648">
      <w:pPr>
        <w:rPr>
          <w:rFonts w:cs="Arial"/>
        </w:rPr>
      </w:pPr>
    </w:p>
    <w:p w14:paraId="631E13D6" w14:textId="77777777" w:rsidR="005A3648" w:rsidRPr="005A3648" w:rsidRDefault="005A3648" w:rsidP="005A3648">
      <w:pPr>
        <w:rPr>
          <w:rFonts w:cs="Arial"/>
        </w:rPr>
      </w:pPr>
    </w:p>
    <w:p w14:paraId="778AAA15" w14:textId="77777777" w:rsidR="005A3648" w:rsidRPr="005A3648" w:rsidRDefault="005A3648" w:rsidP="005A3648">
      <w:pPr>
        <w:rPr>
          <w:rFonts w:cs="Arial"/>
        </w:rPr>
      </w:pPr>
    </w:p>
    <w:p w14:paraId="3BEFE98A" w14:textId="77777777" w:rsidR="005A3648" w:rsidRPr="005A3648" w:rsidRDefault="005A3648" w:rsidP="005A3648">
      <w:pPr>
        <w:rPr>
          <w:rFonts w:cs="Arial"/>
        </w:rPr>
      </w:pPr>
    </w:p>
    <w:p w14:paraId="142CD188" w14:textId="77777777" w:rsidR="005A3648" w:rsidRPr="005A3648" w:rsidRDefault="005A3648" w:rsidP="005A3648">
      <w:pPr>
        <w:rPr>
          <w:rFonts w:cs="Arial"/>
        </w:rPr>
      </w:pPr>
    </w:p>
    <w:p w14:paraId="46F7DE11" w14:textId="77777777" w:rsidR="005A3648" w:rsidRPr="005A3648" w:rsidRDefault="005A3648" w:rsidP="005A3648">
      <w:pPr>
        <w:rPr>
          <w:rFonts w:cs="Arial"/>
        </w:rPr>
      </w:pPr>
    </w:p>
    <w:p w14:paraId="627776CF" w14:textId="77777777" w:rsidR="005A3648" w:rsidRPr="005A3648" w:rsidRDefault="005A3648" w:rsidP="005A3648">
      <w:pPr>
        <w:rPr>
          <w:rFonts w:cs="Arial"/>
        </w:rPr>
      </w:pPr>
    </w:p>
    <w:p w14:paraId="7B8AE2D9" w14:textId="77777777" w:rsidR="005A3648" w:rsidRPr="005A3648" w:rsidRDefault="005A3648" w:rsidP="005A3648">
      <w:pPr>
        <w:rPr>
          <w:rFonts w:cs="Arial"/>
        </w:rPr>
      </w:pPr>
    </w:p>
    <w:p w14:paraId="45AA2E58" w14:textId="77777777" w:rsidR="005A3648" w:rsidRPr="005A3648" w:rsidRDefault="005A3648" w:rsidP="005A3648">
      <w:pPr>
        <w:rPr>
          <w:rFonts w:cs="Arial"/>
        </w:rPr>
      </w:pPr>
    </w:p>
    <w:p w14:paraId="78F5761E" w14:textId="77777777" w:rsidR="005A3648" w:rsidRPr="005A3648" w:rsidRDefault="005A3648" w:rsidP="005A3648">
      <w:pPr>
        <w:rPr>
          <w:rFonts w:cs="Arial"/>
        </w:rPr>
      </w:pPr>
    </w:p>
    <w:p w14:paraId="04EB3B1B" w14:textId="77777777" w:rsidR="005A3648" w:rsidRPr="005A3648" w:rsidRDefault="005A3648" w:rsidP="005A3648">
      <w:pPr>
        <w:rPr>
          <w:rFonts w:cs="Arial"/>
        </w:rPr>
      </w:pPr>
    </w:p>
    <w:p w14:paraId="3CB94F64" w14:textId="77777777" w:rsidR="005A3648" w:rsidRPr="005A3648" w:rsidRDefault="005A3648" w:rsidP="005A3648">
      <w:pPr>
        <w:rPr>
          <w:rFonts w:cs="Arial"/>
        </w:rPr>
      </w:pPr>
    </w:p>
    <w:p w14:paraId="08869CEA" w14:textId="77777777" w:rsidR="003C4DD0" w:rsidRPr="001704BC" w:rsidRDefault="003C4DD0" w:rsidP="003C4DD0">
      <w:pPr>
        <w:jc w:val="left"/>
        <w:rPr>
          <w:rFonts w:cs="Arial"/>
        </w:rPr>
      </w:pPr>
    </w:p>
    <w:p w14:paraId="2F3E8251" w14:textId="77777777" w:rsidR="003C4DD0" w:rsidRDefault="003C4DD0" w:rsidP="003C4DD0">
      <w:pPr>
        <w:ind w:left="720" w:hanging="720"/>
        <w:jc w:val="left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1704BC">
        <w:rPr>
          <w:rFonts w:cs="Arial"/>
        </w:rPr>
        <w:t xml:space="preserve">If payment is not received a ‘Second Warning’ </w:t>
      </w:r>
      <w:r>
        <w:rPr>
          <w:rFonts w:cs="Arial"/>
        </w:rPr>
        <w:t>e-mail or letter</w:t>
      </w:r>
      <w:r w:rsidRPr="001704BC">
        <w:rPr>
          <w:rFonts w:cs="Arial"/>
        </w:rPr>
        <w:t xml:space="preserve"> will be issued asking for immediate payment, </w:t>
      </w:r>
      <w:r>
        <w:rPr>
          <w:rFonts w:cs="Arial"/>
        </w:rPr>
        <w:t>in</w:t>
      </w:r>
      <w:r w:rsidRPr="001704BC">
        <w:rPr>
          <w:rFonts w:cs="Arial"/>
        </w:rPr>
        <w:t xml:space="preserve"> full </w:t>
      </w:r>
      <w:r>
        <w:rPr>
          <w:rFonts w:cs="Arial"/>
        </w:rPr>
        <w:t>within</w:t>
      </w:r>
      <w:r w:rsidRPr="001704BC">
        <w:rPr>
          <w:rFonts w:cs="Arial"/>
        </w:rPr>
        <w:t xml:space="preserve"> </w:t>
      </w:r>
      <w:r>
        <w:rPr>
          <w:rFonts w:cs="Arial"/>
        </w:rPr>
        <w:t xml:space="preserve">a further </w:t>
      </w:r>
      <w:r w:rsidRPr="001704BC">
        <w:rPr>
          <w:rFonts w:cs="Arial"/>
          <w:b/>
        </w:rPr>
        <w:t>seven</w:t>
      </w:r>
      <w:r w:rsidRPr="001704BC">
        <w:rPr>
          <w:rFonts w:cs="Arial"/>
        </w:rPr>
        <w:t xml:space="preserve"> days plus a £10 administration fee.  If payment is received within </w:t>
      </w:r>
      <w:r>
        <w:rPr>
          <w:rFonts w:cs="Arial"/>
        </w:rPr>
        <w:t xml:space="preserve">that </w:t>
      </w:r>
      <w:r w:rsidRPr="001704BC">
        <w:rPr>
          <w:rFonts w:cs="Arial"/>
          <w:b/>
        </w:rPr>
        <w:t>seven</w:t>
      </w:r>
      <w:r w:rsidRPr="001704BC">
        <w:rPr>
          <w:rFonts w:cs="Arial"/>
        </w:rPr>
        <w:t xml:space="preserve"> day</w:t>
      </w:r>
      <w:r>
        <w:rPr>
          <w:rFonts w:cs="Arial"/>
        </w:rPr>
        <w:t xml:space="preserve"> period</w:t>
      </w:r>
      <w:r w:rsidRPr="001704BC">
        <w:rPr>
          <w:rFonts w:cs="Arial"/>
        </w:rPr>
        <w:t xml:space="preserve"> no further action will be taken.</w:t>
      </w:r>
    </w:p>
    <w:p w14:paraId="0C1A37F1" w14:textId="77777777" w:rsidR="003C4DD0" w:rsidRPr="001704BC" w:rsidRDefault="003C4DD0" w:rsidP="003C4DD0">
      <w:pPr>
        <w:jc w:val="left"/>
        <w:rPr>
          <w:rFonts w:cs="Arial"/>
        </w:rPr>
      </w:pPr>
    </w:p>
    <w:p w14:paraId="64E0DC36" w14:textId="77777777" w:rsidR="003C4DD0" w:rsidRPr="001704BC" w:rsidRDefault="003C4DD0" w:rsidP="003C4DD0">
      <w:pPr>
        <w:ind w:left="720" w:hanging="720"/>
        <w:jc w:val="left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 w:rsidRPr="001704BC">
        <w:rPr>
          <w:rFonts w:cs="Arial"/>
        </w:rPr>
        <w:t xml:space="preserve">If after </w:t>
      </w:r>
      <w:r w:rsidRPr="001704BC">
        <w:rPr>
          <w:rFonts w:cs="Arial"/>
          <w:b/>
        </w:rPr>
        <w:t>fourteen</w:t>
      </w:r>
      <w:r>
        <w:rPr>
          <w:rFonts w:cs="Arial"/>
        </w:rPr>
        <w:t xml:space="preserve"> days from the original “Overdue Account” letter, </w:t>
      </w:r>
      <w:r w:rsidRPr="001704BC">
        <w:rPr>
          <w:rFonts w:cs="Arial"/>
        </w:rPr>
        <w:t xml:space="preserve">full payment or a payment plan agreed by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’s </w:t>
      </w:r>
      <w:r>
        <w:rPr>
          <w:rFonts w:cs="Arial"/>
        </w:rPr>
        <w:t>Practice Manager and Committee Chairperson</w:t>
      </w:r>
      <w:r w:rsidRPr="001704BC">
        <w:rPr>
          <w:rFonts w:cs="Arial"/>
        </w:rPr>
        <w:t>, has not been received</w:t>
      </w:r>
      <w:r>
        <w:rPr>
          <w:rFonts w:cs="Arial"/>
        </w:rPr>
        <w:t xml:space="preserve">, </w:t>
      </w:r>
      <w:r w:rsidRPr="001704BC">
        <w:rPr>
          <w:rFonts w:cs="Arial"/>
        </w:rPr>
        <w:t xml:space="preserve">a ‘Final Warning’ letter will be issued plus a further £10 administration fee.  At this stage your child(ren) will be unable to use our services until payment in full is received.  If payment is received within </w:t>
      </w:r>
      <w:r w:rsidRPr="00923EA5">
        <w:rPr>
          <w:rFonts w:cs="Arial"/>
          <w:b/>
        </w:rPr>
        <w:t>seven</w:t>
      </w:r>
      <w:r w:rsidRPr="001704BC">
        <w:rPr>
          <w:rFonts w:cs="Arial"/>
        </w:rPr>
        <w:t xml:space="preserve"> days </w:t>
      </w:r>
      <w:r>
        <w:rPr>
          <w:rFonts w:cs="Arial"/>
        </w:rPr>
        <w:t xml:space="preserve">of the “Final Warning” letter, </w:t>
      </w:r>
      <w:r w:rsidRPr="001704BC">
        <w:rPr>
          <w:rFonts w:cs="Arial"/>
        </w:rPr>
        <w:t>no further action will be taken.</w:t>
      </w:r>
    </w:p>
    <w:p w14:paraId="216CDE48" w14:textId="77777777" w:rsidR="003C4DD0" w:rsidRPr="001704BC" w:rsidRDefault="003C4DD0" w:rsidP="003C4DD0">
      <w:pPr>
        <w:jc w:val="left"/>
        <w:rPr>
          <w:rFonts w:cs="Arial"/>
        </w:rPr>
      </w:pPr>
    </w:p>
    <w:p w14:paraId="689841C0" w14:textId="77777777" w:rsidR="003C4DD0" w:rsidRPr="001704BC" w:rsidRDefault="003C4DD0" w:rsidP="003C4DD0">
      <w:pPr>
        <w:ind w:left="720"/>
        <w:jc w:val="left"/>
        <w:rPr>
          <w:rFonts w:cs="Arial"/>
        </w:rPr>
      </w:pPr>
      <w:r w:rsidRPr="001704BC">
        <w:rPr>
          <w:rFonts w:cs="Arial"/>
        </w:rPr>
        <w:t xml:space="preserve">If payment is not received within </w:t>
      </w:r>
      <w:r w:rsidRPr="00923EA5">
        <w:rPr>
          <w:rFonts w:cs="Arial"/>
          <w:b/>
        </w:rPr>
        <w:t>seven</w:t>
      </w:r>
      <w:r w:rsidRPr="001704BC">
        <w:rPr>
          <w:rFonts w:cs="Arial"/>
        </w:rPr>
        <w:t xml:space="preserve"> days </w:t>
      </w:r>
      <w:r>
        <w:rPr>
          <w:rFonts w:cs="Arial"/>
        </w:rPr>
        <w:t xml:space="preserve">of the “Final Warning” letter, </w:t>
      </w:r>
      <w:r w:rsidRPr="001704BC">
        <w:rPr>
          <w:rFonts w:cs="Arial"/>
        </w:rPr>
        <w:t xml:space="preserve">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will immediately begin proceedings in the County Court for which we charge an administration fee of £50 and all court costs.  If the </w:t>
      </w:r>
      <w:r>
        <w:rPr>
          <w:rFonts w:cs="Arial"/>
        </w:rPr>
        <w:t>Pre-School</w:t>
      </w:r>
      <w:r w:rsidRPr="001704BC">
        <w:rPr>
          <w:rFonts w:cs="Arial"/>
        </w:rPr>
        <w:t xml:space="preserve"> is required to attend at County Court, costs will be applied at a rate of £20 per hour.</w:t>
      </w:r>
    </w:p>
    <w:p w14:paraId="341F5B89" w14:textId="77777777" w:rsidR="003C4DD0" w:rsidRPr="001704BC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3207691E" w14:textId="77777777" w:rsidR="003C4DD0" w:rsidRPr="001704BC" w:rsidRDefault="003C4DD0" w:rsidP="003C4DD0">
      <w:pPr>
        <w:tabs>
          <w:tab w:val="left" w:pos="360"/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61586F46" w14:textId="77777777" w:rsidR="003C4DD0" w:rsidRPr="001704BC" w:rsidRDefault="003C4DD0" w:rsidP="003C4DD0">
      <w:pPr>
        <w:pStyle w:val="ListParagraph"/>
        <w:tabs>
          <w:tab w:val="left" w:pos="360"/>
          <w:tab w:val="left" w:pos="1440"/>
          <w:tab w:val="left" w:pos="1980"/>
        </w:tabs>
        <w:ind w:left="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see sample warning letters attached to this Policy.</w:t>
      </w:r>
    </w:p>
    <w:p w14:paraId="18B1C64B" w14:textId="77777777" w:rsidR="003C4DD0" w:rsidRPr="001704BC" w:rsidRDefault="003C4DD0" w:rsidP="003C4DD0">
      <w:pPr>
        <w:pStyle w:val="ListParagraph"/>
        <w:tabs>
          <w:tab w:val="left" w:pos="360"/>
          <w:tab w:val="left" w:pos="1440"/>
          <w:tab w:val="left" w:pos="1980"/>
        </w:tabs>
        <w:ind w:left="0"/>
        <w:contextualSpacing w:val="0"/>
        <w:rPr>
          <w:rFonts w:ascii="Arial" w:hAnsi="Arial" w:cs="Arial"/>
          <w:sz w:val="22"/>
          <w:szCs w:val="22"/>
        </w:rPr>
      </w:pPr>
    </w:p>
    <w:p w14:paraId="7710FA5E" w14:textId="77777777" w:rsidR="003C4DD0" w:rsidRPr="001704BC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6161E128" w14:textId="77777777" w:rsidR="003C4DD0" w:rsidRPr="001704BC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</w:rPr>
      </w:pPr>
    </w:p>
    <w:p w14:paraId="0307A2DD" w14:textId="33D4034E" w:rsidR="003C4DD0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  <w:b/>
        </w:rPr>
      </w:pPr>
      <w:r w:rsidRPr="00C42E43">
        <w:rPr>
          <w:rFonts w:cs="Arial"/>
          <w:b/>
        </w:rPr>
        <w:t>This Policy was adopted at Woodham Mortimer Pre-School</w:t>
      </w:r>
      <w:r>
        <w:rPr>
          <w:rFonts w:cs="Arial"/>
          <w:b/>
        </w:rPr>
        <w:t xml:space="preserve"> Committee</w:t>
      </w:r>
    </w:p>
    <w:p w14:paraId="56FF97E7" w14:textId="77777777" w:rsidR="003C4DD0" w:rsidRPr="00C42E43" w:rsidRDefault="003C4DD0" w:rsidP="003C4DD0">
      <w:pPr>
        <w:tabs>
          <w:tab w:val="left" w:pos="900"/>
          <w:tab w:val="left" w:pos="1440"/>
          <w:tab w:val="left" w:pos="1980"/>
        </w:tabs>
        <w:jc w:val="left"/>
        <w:rPr>
          <w:rFonts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6029"/>
      </w:tblGrid>
      <w:tr w:rsidR="003C4DD0" w:rsidRPr="00C42E43" w14:paraId="168860FA" w14:textId="77777777" w:rsidTr="00E31EE6">
        <w:tc>
          <w:tcPr>
            <w:tcW w:w="3528" w:type="dxa"/>
            <w:vAlign w:val="bottom"/>
          </w:tcPr>
          <w:p w14:paraId="26736BCA" w14:textId="5F172030" w:rsidR="003C4DD0" w:rsidRPr="00C42E43" w:rsidRDefault="00DB69FC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</w:t>
            </w:r>
          </w:p>
        </w:tc>
        <w:tc>
          <w:tcPr>
            <w:tcW w:w="6570" w:type="dxa"/>
            <w:tcBorders>
              <w:bottom w:val="dashSmallGap" w:sz="4" w:space="0" w:color="auto"/>
            </w:tcBorders>
          </w:tcPr>
          <w:p w14:paraId="34FAD9F5" w14:textId="37410B7A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</w:p>
        </w:tc>
      </w:tr>
      <w:tr w:rsidR="003C4DD0" w:rsidRPr="00C42E43" w14:paraId="110F9BA4" w14:textId="77777777" w:rsidTr="00E31EE6">
        <w:tc>
          <w:tcPr>
            <w:tcW w:w="3528" w:type="dxa"/>
            <w:vAlign w:val="bottom"/>
          </w:tcPr>
          <w:p w14:paraId="08FD098D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Next </w:t>
            </w:r>
            <w:r w:rsidRPr="00C42E43">
              <w:rPr>
                <w:rFonts w:cs="Arial"/>
                <w:b/>
              </w:rPr>
              <w:t>Review Date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41892" w14:textId="0CE1EF14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</w:p>
        </w:tc>
      </w:tr>
      <w:tr w:rsidR="003C4DD0" w:rsidRPr="00C42E43" w14:paraId="691E1A30" w14:textId="77777777" w:rsidTr="00E31EE6">
        <w:tc>
          <w:tcPr>
            <w:tcW w:w="3528" w:type="dxa"/>
            <w:vAlign w:val="bottom"/>
          </w:tcPr>
          <w:p w14:paraId="1ED2AD22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 w:rsidRPr="00C42E43">
              <w:rPr>
                <w:rFonts w:cs="Arial"/>
                <w:b/>
              </w:rPr>
              <w:t>Signed on Behalf of Woodham Mortimer Pre-School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48C0EE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</w:p>
        </w:tc>
      </w:tr>
      <w:tr w:rsidR="003C4DD0" w:rsidRPr="00C42E43" w14:paraId="330FA727" w14:textId="77777777" w:rsidTr="00E31EE6">
        <w:tc>
          <w:tcPr>
            <w:tcW w:w="3528" w:type="dxa"/>
            <w:vAlign w:val="bottom"/>
          </w:tcPr>
          <w:p w14:paraId="42DF9853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 w:rsidRPr="00C42E43">
              <w:rPr>
                <w:rFonts w:cs="Arial"/>
                <w:b/>
              </w:rPr>
              <w:t>Name of Signatory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38FC8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</w:p>
        </w:tc>
      </w:tr>
      <w:tr w:rsidR="003C4DD0" w:rsidRPr="00C42E43" w14:paraId="2BB96CF6" w14:textId="77777777" w:rsidTr="00E31EE6">
        <w:tc>
          <w:tcPr>
            <w:tcW w:w="3528" w:type="dxa"/>
            <w:vAlign w:val="bottom"/>
          </w:tcPr>
          <w:p w14:paraId="7A8C3F2F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 w:rsidRPr="00C42E43">
              <w:rPr>
                <w:rFonts w:cs="Arial"/>
                <w:b/>
              </w:rPr>
              <w:t>Role of Signatory</w:t>
            </w:r>
          </w:p>
        </w:tc>
        <w:tc>
          <w:tcPr>
            <w:tcW w:w="65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60DADE" w14:textId="77777777" w:rsidR="003C4DD0" w:rsidRPr="00C42E43" w:rsidRDefault="003C4DD0" w:rsidP="00E31EE6">
            <w:pPr>
              <w:tabs>
                <w:tab w:val="left" w:pos="4320"/>
              </w:tabs>
              <w:spacing w:before="36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Chairperson – Woodham Mortimer Pre-School</w:t>
            </w:r>
          </w:p>
        </w:tc>
      </w:tr>
    </w:tbl>
    <w:p w14:paraId="0395EC04" w14:textId="77777777" w:rsidR="00E51A5E" w:rsidRDefault="00E51A5E" w:rsidP="00F53100"/>
    <w:p w14:paraId="298C1658" w14:textId="77777777" w:rsidR="0093206C" w:rsidRDefault="0093206C" w:rsidP="003C4DD0">
      <w:pPr>
        <w:ind w:left="2970"/>
      </w:pPr>
    </w:p>
    <w:p w14:paraId="7E41ECFB" w14:textId="77777777" w:rsidR="0093206C" w:rsidRPr="0093206C" w:rsidRDefault="0093206C" w:rsidP="0093206C"/>
    <w:p w14:paraId="422D502B" w14:textId="77777777" w:rsidR="0093206C" w:rsidRPr="0093206C" w:rsidRDefault="0093206C" w:rsidP="0093206C"/>
    <w:p w14:paraId="5F696C8B" w14:textId="77777777" w:rsidR="0093206C" w:rsidRPr="0093206C" w:rsidRDefault="0093206C" w:rsidP="0093206C"/>
    <w:p w14:paraId="6A75F20D" w14:textId="77777777" w:rsidR="0093206C" w:rsidRPr="0093206C" w:rsidRDefault="0093206C" w:rsidP="0093206C"/>
    <w:p w14:paraId="49D3C998" w14:textId="77777777" w:rsidR="0093206C" w:rsidRPr="0093206C" w:rsidRDefault="0093206C" w:rsidP="0093206C"/>
    <w:p w14:paraId="5CE9A322" w14:textId="77777777" w:rsidR="0093206C" w:rsidRPr="0093206C" w:rsidRDefault="0093206C" w:rsidP="0093206C"/>
    <w:p w14:paraId="0A24442B" w14:textId="77777777" w:rsidR="0093206C" w:rsidRPr="0093206C" w:rsidRDefault="0093206C" w:rsidP="0093206C"/>
    <w:p w14:paraId="2C57DFEB" w14:textId="77777777" w:rsidR="0093206C" w:rsidRPr="0093206C" w:rsidRDefault="0093206C" w:rsidP="0093206C"/>
    <w:p w14:paraId="4235F9FC" w14:textId="77777777" w:rsidR="0093206C" w:rsidRPr="0093206C" w:rsidRDefault="0093206C" w:rsidP="0093206C"/>
    <w:p w14:paraId="2BC41A8E" w14:textId="77777777" w:rsidR="0093206C" w:rsidRPr="0093206C" w:rsidRDefault="0093206C" w:rsidP="0093206C"/>
    <w:p w14:paraId="1D3B838B" w14:textId="77777777" w:rsidR="0093206C" w:rsidRPr="0093206C" w:rsidRDefault="0093206C" w:rsidP="0093206C"/>
    <w:p w14:paraId="0F3229B1" w14:textId="77777777" w:rsidR="0093206C" w:rsidRPr="0093206C" w:rsidRDefault="0093206C" w:rsidP="0093206C"/>
    <w:p w14:paraId="127615A3" w14:textId="77777777" w:rsidR="0093206C" w:rsidRPr="0093206C" w:rsidRDefault="0093206C" w:rsidP="0093206C">
      <w:pPr>
        <w:tabs>
          <w:tab w:val="left" w:pos="7200"/>
        </w:tabs>
      </w:pPr>
      <w:r>
        <w:tab/>
      </w: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4F3D91E" wp14:editId="49DD4F28">
            <wp:simplePos x="5393690" y="8702040"/>
            <wp:positionH relativeFrom="margin">
              <wp:align>right</wp:align>
            </wp:positionH>
            <wp:positionV relativeFrom="margin">
              <wp:align>bottom</wp:align>
            </wp:positionV>
            <wp:extent cx="1027430" cy="852805"/>
            <wp:effectExtent l="0" t="0" r="1270" b="4445"/>
            <wp:wrapSquare wrapText="bothSides"/>
            <wp:docPr id="1" name="Picture 1" descr="Outstanding_Colour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tanding_Colour_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28D9BE" w14:textId="77777777" w:rsidR="0093206C" w:rsidRPr="0093206C" w:rsidRDefault="0093206C" w:rsidP="0093206C"/>
    <w:p w14:paraId="55362B75" w14:textId="77777777" w:rsidR="0093206C" w:rsidRPr="0093206C" w:rsidRDefault="0093206C" w:rsidP="0093206C"/>
    <w:p w14:paraId="1A2E14C1" w14:textId="77777777" w:rsidR="0093206C" w:rsidRPr="0093206C" w:rsidRDefault="0093206C" w:rsidP="0093206C"/>
    <w:p w14:paraId="74DEDD24" w14:textId="77777777" w:rsidR="0093206C" w:rsidRPr="0093206C" w:rsidRDefault="0093206C" w:rsidP="0093206C"/>
    <w:p w14:paraId="24D6B4A7" w14:textId="77777777" w:rsidR="0093206C" w:rsidRPr="0093206C" w:rsidRDefault="0093206C" w:rsidP="0093206C"/>
    <w:p w14:paraId="5BDD26D6" w14:textId="77777777" w:rsidR="0093206C" w:rsidRPr="0093206C" w:rsidRDefault="0093206C" w:rsidP="0093206C"/>
    <w:p w14:paraId="4E27B41C" w14:textId="77777777" w:rsidR="0093206C" w:rsidRPr="0093206C" w:rsidRDefault="0093206C" w:rsidP="0093206C"/>
    <w:p w14:paraId="6435843D" w14:textId="77777777" w:rsidR="0093206C" w:rsidRPr="0093206C" w:rsidRDefault="0093206C" w:rsidP="0093206C"/>
    <w:p w14:paraId="741F11D7" w14:textId="77777777" w:rsidR="0093206C" w:rsidRPr="0093206C" w:rsidRDefault="0093206C" w:rsidP="0093206C"/>
    <w:p w14:paraId="66FC64B5" w14:textId="77777777" w:rsidR="0093206C" w:rsidRPr="0093206C" w:rsidRDefault="0093206C" w:rsidP="0093206C"/>
    <w:p w14:paraId="7BB05A7A" w14:textId="77777777" w:rsidR="0093206C" w:rsidRPr="0093206C" w:rsidRDefault="0093206C" w:rsidP="0093206C"/>
    <w:p w14:paraId="378BFBA6" w14:textId="77777777" w:rsidR="0093206C" w:rsidRPr="0093206C" w:rsidRDefault="0093206C" w:rsidP="0093206C"/>
    <w:p w14:paraId="1041D691" w14:textId="77777777" w:rsidR="0093206C" w:rsidRPr="0093206C" w:rsidRDefault="0093206C" w:rsidP="0093206C"/>
    <w:p w14:paraId="48D12230" w14:textId="77777777" w:rsidR="0093206C" w:rsidRPr="0093206C" w:rsidRDefault="0093206C" w:rsidP="0093206C"/>
    <w:p w14:paraId="1A19570B" w14:textId="77777777" w:rsidR="0093206C" w:rsidRPr="0093206C" w:rsidRDefault="0093206C" w:rsidP="0093206C"/>
    <w:p w14:paraId="592CFF09" w14:textId="77777777" w:rsidR="003C4DD0" w:rsidRDefault="003C4DD0" w:rsidP="0093206C">
      <w:pPr>
        <w:rPr>
          <w:rFonts w:cs="Arial"/>
          <w:b/>
          <w:color w:val="FF0000"/>
          <w:sz w:val="6"/>
          <w:szCs w:val="6"/>
        </w:rPr>
      </w:pPr>
      <w:r w:rsidRPr="0093206C">
        <w:br w:type="page"/>
      </w:r>
      <w:r w:rsidR="0014019F">
        <w:rPr>
          <w:noProof/>
          <w:lang w:eastAsia="en-GB"/>
        </w:rPr>
        <w:lastRenderedPageBreak/>
        <w:drawing>
          <wp:anchor distT="0" distB="0" distL="114300" distR="114300" simplePos="0" relativeHeight="251657728" behindDoc="1" locked="0" layoutInCell="1" allowOverlap="1" wp14:anchorId="4A3283BA" wp14:editId="0EF45A61">
            <wp:simplePos x="0" y="0"/>
            <wp:positionH relativeFrom="column">
              <wp:posOffset>-431165</wp:posOffset>
            </wp:positionH>
            <wp:positionV relativeFrom="paragraph">
              <wp:posOffset>-20320</wp:posOffset>
            </wp:positionV>
            <wp:extent cx="1971675" cy="144081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9">
        <w:rPr>
          <w:rFonts w:cs="Arial"/>
          <w:b/>
          <w:color w:val="FF0000"/>
          <w:sz w:val="40"/>
        </w:rPr>
        <w:t>Woodham Mortimer Pre-School</w:t>
      </w:r>
    </w:p>
    <w:p w14:paraId="2E40E565" w14:textId="77777777" w:rsidR="003C4DD0" w:rsidRPr="00EB0811" w:rsidRDefault="003C4DD0" w:rsidP="003C4DD0">
      <w:pPr>
        <w:ind w:left="2970"/>
        <w:rPr>
          <w:rFonts w:cs="Arial"/>
          <w:b/>
          <w:color w:val="FF0000"/>
          <w:sz w:val="6"/>
          <w:szCs w:val="6"/>
        </w:rPr>
      </w:pPr>
    </w:p>
    <w:p w14:paraId="0AAD2777" w14:textId="77777777" w:rsidR="003C4DD0" w:rsidRDefault="003C4DD0" w:rsidP="003C4DD0">
      <w:pPr>
        <w:ind w:left="2970"/>
        <w:rPr>
          <w:rFonts w:cs="Arial"/>
        </w:rPr>
      </w:pPr>
      <w:proofErr w:type="spellStart"/>
      <w:r>
        <w:rPr>
          <w:rFonts w:cs="Arial"/>
        </w:rPr>
        <w:t>Brookhead</w:t>
      </w:r>
      <w:proofErr w:type="spellEnd"/>
      <w:r>
        <w:rPr>
          <w:rFonts w:cs="Arial"/>
        </w:rPr>
        <w:t xml:space="preserve"> Farm, Maldon Road, Woodham Mortimer, Maldon, Essex, CM9 6GP.</w:t>
      </w:r>
    </w:p>
    <w:p w14:paraId="2FCFB68E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4E9B3383" w14:textId="77777777" w:rsidR="003C4DD0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>Telephone: 07742 2280</w:t>
      </w:r>
      <w:r>
        <w:rPr>
          <w:rFonts w:cs="Arial"/>
        </w:rPr>
        <w:t>77</w:t>
      </w:r>
    </w:p>
    <w:p w14:paraId="3313FED5" w14:textId="77777777" w:rsidR="003C4DD0" w:rsidRPr="00EB0811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>
        <w:rPr>
          <w:rFonts w:cs="Arial"/>
        </w:rPr>
        <w:tab/>
      </w:r>
    </w:p>
    <w:p w14:paraId="21240DD8" w14:textId="77777777" w:rsidR="003C4DD0" w:rsidRDefault="003C4DD0" w:rsidP="003C4DD0">
      <w:pPr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 xml:space="preserve">Website: </w:t>
      </w:r>
      <w:hyperlink r:id="rId10" w:history="1">
        <w:r w:rsidRPr="005A6726">
          <w:rPr>
            <w:rStyle w:val="Hyperlink"/>
            <w:rFonts w:cs="Arial"/>
          </w:rPr>
          <w:t>www.woodhammortimerpreschool.org.uk</w:t>
        </w:r>
      </w:hyperlink>
    </w:p>
    <w:p w14:paraId="7F33D07C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01D22E05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  <w:r w:rsidRPr="003C4DD0">
        <w:rPr>
          <w:rFonts w:cs="Arial"/>
          <w:lang w:val="fr-FR"/>
        </w:rPr>
        <w:t xml:space="preserve">e-mail: </w:t>
      </w:r>
      <w:hyperlink r:id="rId11" w:history="1">
        <w:r w:rsidRPr="003C4DD0">
          <w:rPr>
            <w:rStyle w:val="Hyperlink"/>
            <w:rFonts w:cs="Arial"/>
            <w:lang w:val="fr-FR"/>
          </w:rPr>
          <w:t>woodhammortimerpre-school@hotmail.com</w:t>
        </w:r>
      </w:hyperlink>
    </w:p>
    <w:p w14:paraId="773C2ACA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</w:p>
    <w:p w14:paraId="5A427155" w14:textId="77777777" w:rsidR="003C4DD0" w:rsidRPr="00293C49" w:rsidRDefault="003C4DD0" w:rsidP="003C4DD0">
      <w:pPr>
        <w:ind w:left="2970" w:right="-606"/>
        <w:rPr>
          <w:rFonts w:cs="Arial"/>
        </w:rPr>
      </w:pPr>
      <w:r w:rsidRPr="00293C49">
        <w:rPr>
          <w:rFonts w:cs="Arial"/>
          <w:sz w:val="16"/>
          <w:szCs w:val="16"/>
        </w:rPr>
        <w:t>Register</w:t>
      </w:r>
      <w:r>
        <w:rPr>
          <w:rFonts w:cs="Arial"/>
          <w:sz w:val="16"/>
          <w:szCs w:val="16"/>
        </w:rPr>
        <w:t>ed Charity No: 1060526  DfE</w:t>
      </w:r>
      <w:r w:rsidRPr="00293C49">
        <w:rPr>
          <w:rFonts w:cs="Arial"/>
          <w:sz w:val="16"/>
          <w:szCs w:val="16"/>
        </w:rPr>
        <w:t xml:space="preserve"> / OFSTED No: </w:t>
      </w:r>
      <w:r>
        <w:rPr>
          <w:rFonts w:cs="Arial"/>
          <w:sz w:val="16"/>
          <w:szCs w:val="16"/>
        </w:rPr>
        <w:t>EY474255</w:t>
      </w:r>
      <w:r w:rsidRPr="00293C49">
        <w:rPr>
          <w:rFonts w:cs="Arial"/>
          <w:sz w:val="16"/>
          <w:szCs w:val="16"/>
        </w:rPr>
        <w:t xml:space="preserve"> PSLA Membership No: 20167</w:t>
      </w:r>
    </w:p>
    <w:p w14:paraId="4202B4A7" w14:textId="77777777" w:rsidR="003C4DD0" w:rsidRDefault="003C4DD0" w:rsidP="003C4DD0">
      <w:pPr>
        <w:pStyle w:val="Header"/>
        <w:jc w:val="left"/>
        <w:rPr>
          <w:sz w:val="16"/>
          <w:szCs w:val="16"/>
        </w:rPr>
      </w:pPr>
    </w:p>
    <w:p w14:paraId="7CD93E49" w14:textId="77777777" w:rsidR="003C4DD0" w:rsidRDefault="003C4DD0" w:rsidP="003C4DD0">
      <w:pPr>
        <w:pStyle w:val="Header"/>
        <w:ind w:left="2970"/>
        <w:jc w:val="left"/>
        <w:rPr>
          <w:sz w:val="16"/>
          <w:szCs w:val="16"/>
        </w:rPr>
      </w:pPr>
    </w:p>
    <w:p w14:paraId="35376BA2" w14:textId="77777777" w:rsidR="003C4DD0" w:rsidRDefault="003C4DD0" w:rsidP="003C4DD0">
      <w:pPr>
        <w:pStyle w:val="Header"/>
        <w:ind w:left="2970"/>
        <w:jc w:val="left"/>
      </w:pPr>
    </w:p>
    <w:p w14:paraId="2A28FC18" w14:textId="77777777" w:rsidR="003C4DD0" w:rsidRPr="00A57651" w:rsidRDefault="003C4DD0" w:rsidP="003C4DD0">
      <w:pPr>
        <w:pStyle w:val="Heading1"/>
      </w:pPr>
      <w:r w:rsidRPr="00A57651">
        <w:t xml:space="preserve">SAMPLE – “OVERDUE ACCOUNT” </w:t>
      </w:r>
      <w:r>
        <w:t>E-MAIL</w:t>
      </w:r>
    </w:p>
    <w:p w14:paraId="015C012F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41A62118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D507854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324EEF4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[Name &amp; Address]</w:t>
      </w:r>
    </w:p>
    <w:p w14:paraId="2AEFE893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0BA1263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D6048A5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[Date]</w:t>
      </w:r>
    </w:p>
    <w:p w14:paraId="41CF8BE7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236EBF7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00754C6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44BF4F0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Dear [Parent / Carer’s Name]</w:t>
      </w:r>
    </w:p>
    <w:p w14:paraId="01008032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B42ABF3" w14:textId="77777777" w:rsidR="003C4DD0" w:rsidRDefault="003C4DD0" w:rsidP="003C4DD0">
      <w:pPr>
        <w:pStyle w:val="Title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 xml:space="preserve">RE:  OVER DUE </w:t>
      </w:r>
      <w:r>
        <w:rPr>
          <w:rFonts w:ascii="Calibri" w:hAnsi="Calibri" w:cs="Calibri"/>
          <w:b w:val="0"/>
          <w:color w:val="000000"/>
          <w:sz w:val="22"/>
          <w:szCs w:val="22"/>
        </w:rPr>
        <w:t>FEES –</w:t>
      </w:r>
      <w:r w:rsidRPr="00A57651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[Term] Term, [Child’s Name], [Value of Invoice]</w:t>
      </w:r>
    </w:p>
    <w:p w14:paraId="17CB3C15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ACCB673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According to our records your fees for this term are now overdue.  Please could you forward your payment within 7 days of this letter to the pre-school.  A copy of the invoice is attached.</w:t>
      </w:r>
    </w:p>
    <w:p w14:paraId="4A80408B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538DFCD" w14:textId="77777777" w:rsidR="003C4DD0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 xml:space="preserve">As a reminder, 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>Cash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>cheques</w:t>
      </w:r>
      <w:r>
        <w:rPr>
          <w:rFonts w:ascii="Calibri" w:hAnsi="Calibri" w:cs="Calibri"/>
          <w:b w:val="0"/>
          <w:color w:val="000000"/>
          <w:sz w:val="22"/>
          <w:szCs w:val="22"/>
        </w:rPr>
        <w:t>, bank transfer and Childcare Vouchers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 xml:space="preserve"> are acceptable.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 xml:space="preserve">Please make cheques payable to WOODHAM MORTIMER PRE­SCHOOL and write your child’s name on the reverse. </w:t>
      </w:r>
      <w:r>
        <w:rPr>
          <w:rFonts w:ascii="Calibri" w:hAnsi="Calibri" w:cs="Calibri"/>
          <w:b w:val="0"/>
          <w:color w:val="000000"/>
          <w:sz w:val="22"/>
          <w:szCs w:val="22"/>
        </w:rPr>
        <w:t>You can also pay using on-line or telephone banking, our bank details are:</w:t>
      </w:r>
    </w:p>
    <w:p w14:paraId="61EE8400" w14:textId="77777777" w:rsidR="003C4DD0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164AED9D" w14:textId="77777777" w:rsidR="003C4DD0" w:rsidRPr="00473786" w:rsidRDefault="003C4DD0" w:rsidP="003C4DD0">
      <w:pPr>
        <w:rPr>
          <w:rFonts w:ascii="Calibri" w:hAnsi="Calibri" w:cs="Calibri"/>
          <w:sz w:val="24"/>
          <w:szCs w:val="24"/>
        </w:rPr>
      </w:pPr>
      <w:r w:rsidRPr="00A57651">
        <w:rPr>
          <w:rFonts w:ascii="Calibri" w:hAnsi="Calibri" w:cs="Calibri"/>
          <w:b/>
          <w:color w:val="000000"/>
        </w:rPr>
        <w:t>Accoun</w:t>
      </w:r>
      <w:r>
        <w:rPr>
          <w:rFonts w:ascii="Calibri" w:hAnsi="Calibri" w:cs="Calibri"/>
          <w:b/>
          <w:color w:val="000000"/>
        </w:rPr>
        <w:t xml:space="preserve">t: </w:t>
      </w:r>
      <w:r w:rsidRPr="00563085">
        <w:rPr>
          <w:rFonts w:ascii="Calibri" w:hAnsi="Calibri" w:cs="Calibri"/>
          <w:color w:val="000000"/>
        </w:rPr>
        <w:t>Woodham Mortimer Pre-School</w:t>
      </w:r>
      <w:r>
        <w:rPr>
          <w:rFonts w:ascii="Calibri" w:hAnsi="Calibri" w:cs="Calibri"/>
          <w:b/>
          <w:color w:val="000000"/>
        </w:rPr>
        <w:t xml:space="preserve">     </w:t>
      </w:r>
      <w:r w:rsidRPr="00261D5F">
        <w:rPr>
          <w:rFonts w:ascii="Calibri" w:hAnsi="Calibri" w:cs="Calibri"/>
          <w:b/>
          <w:sz w:val="24"/>
          <w:szCs w:val="24"/>
        </w:rPr>
        <w:t>Sort Code:</w:t>
      </w:r>
      <w:r>
        <w:rPr>
          <w:rFonts w:ascii="Calibri" w:hAnsi="Calibri" w:cs="Calibri"/>
          <w:sz w:val="24"/>
          <w:szCs w:val="24"/>
        </w:rPr>
        <w:t xml:space="preserve"> 08-92-99</w:t>
      </w:r>
      <w:r>
        <w:rPr>
          <w:rFonts w:ascii="Calibri" w:hAnsi="Calibri" w:cs="Calibri"/>
          <w:sz w:val="24"/>
          <w:szCs w:val="24"/>
        </w:rPr>
        <w:tab/>
      </w:r>
      <w:r w:rsidRPr="00261D5F">
        <w:rPr>
          <w:rFonts w:ascii="Calibri" w:hAnsi="Calibri" w:cs="Calibri"/>
          <w:b/>
          <w:sz w:val="24"/>
          <w:szCs w:val="24"/>
        </w:rPr>
        <w:t>Account Number:</w:t>
      </w:r>
      <w:r>
        <w:rPr>
          <w:rFonts w:ascii="Calibri" w:hAnsi="Calibri" w:cs="Calibri"/>
          <w:sz w:val="24"/>
          <w:szCs w:val="24"/>
        </w:rPr>
        <w:t xml:space="preserve"> 65649448</w:t>
      </w:r>
    </w:p>
    <w:p w14:paraId="538A4BF1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B904752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690D0EC5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If you have already paid, please accept our apologies and no further action is required.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If you are having difficulties making a payment at this time or have </w:t>
      </w:r>
      <w:r w:rsidRPr="00A57651">
        <w:rPr>
          <w:rFonts w:ascii="Calibri" w:hAnsi="Calibri" w:cs="Calibri"/>
          <w:b w:val="0"/>
          <w:color w:val="000000"/>
          <w:sz w:val="22"/>
          <w:szCs w:val="22"/>
        </w:rPr>
        <w:t xml:space="preserve">any queries relating to your account, please contact the Treasurer, </w:t>
      </w:r>
      <w:proofErr w:type="spellStart"/>
      <w:r w:rsidR="0065462F">
        <w:rPr>
          <w:rFonts w:ascii="Calibri" w:hAnsi="Calibri" w:cs="Calibri"/>
          <w:b w:val="0"/>
          <w:color w:val="000000"/>
          <w:sz w:val="22"/>
          <w:szCs w:val="22"/>
        </w:rPr>
        <w:t>Fave</w:t>
      </w:r>
      <w:proofErr w:type="spellEnd"/>
      <w:r w:rsidR="0065462F">
        <w:rPr>
          <w:rFonts w:ascii="Calibri" w:hAnsi="Calibri" w:cs="Calibri"/>
          <w:b w:val="0"/>
          <w:color w:val="000000"/>
          <w:sz w:val="22"/>
          <w:szCs w:val="22"/>
        </w:rPr>
        <w:t xml:space="preserve"> Wootton</w:t>
      </w:r>
      <w:r w:rsidRPr="00A57651">
        <w:rPr>
          <w:rFonts w:ascii="Calibri" w:hAnsi="Calibri" w:cs="Calibri"/>
          <w:b w:val="0"/>
          <w:color w:val="000000"/>
          <w:sz w:val="22"/>
          <w:szCs w:val="22"/>
        </w:rPr>
        <w:t xml:space="preserve"> on </w:t>
      </w:r>
      <w:r w:rsidR="0065462F" w:rsidRPr="0065462F">
        <w:rPr>
          <w:rFonts w:ascii="Calibri" w:hAnsi="Calibri" w:cs="Calibri"/>
          <w:b w:val="0"/>
          <w:color w:val="000000"/>
          <w:sz w:val="22"/>
          <w:szCs w:val="22"/>
        </w:rPr>
        <w:t>01245 223878</w:t>
      </w:r>
      <w:r w:rsidRPr="00A57651">
        <w:rPr>
          <w:rFonts w:ascii="Calibri" w:hAnsi="Calibri" w:cs="Calibri"/>
          <w:b w:val="0"/>
          <w:color w:val="000000"/>
          <w:sz w:val="22"/>
          <w:szCs w:val="22"/>
        </w:rPr>
        <w:t>.</w:t>
      </w:r>
    </w:p>
    <w:p w14:paraId="34FC90AE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58473961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F7113BB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Yours sincerely</w:t>
      </w:r>
    </w:p>
    <w:p w14:paraId="700ED070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035F3AEC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7764284D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[Name]</w:t>
      </w:r>
    </w:p>
    <w:p w14:paraId="586B177E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A57651">
        <w:rPr>
          <w:rFonts w:ascii="Calibri" w:hAnsi="Calibri" w:cs="Calibri"/>
          <w:b w:val="0"/>
          <w:color w:val="000000"/>
          <w:sz w:val="22"/>
          <w:szCs w:val="22"/>
        </w:rPr>
        <w:t>Treasurer</w:t>
      </w:r>
    </w:p>
    <w:p w14:paraId="1F7130FD" w14:textId="77777777" w:rsidR="003C4DD0" w:rsidRDefault="003C4DD0" w:rsidP="003C4DD0">
      <w:pPr>
        <w:rPr>
          <w:rFonts w:ascii="Calibri" w:hAnsi="Calibri" w:cs="Calibri"/>
          <w:b/>
          <w:color w:val="000000"/>
        </w:rPr>
      </w:pPr>
      <w:r w:rsidRPr="00A57651">
        <w:rPr>
          <w:rFonts w:ascii="Calibri" w:hAnsi="Calibri" w:cs="Calibri"/>
          <w:b/>
          <w:color w:val="000000"/>
        </w:rPr>
        <w:t>On Behalf of Woodham Mortimer Pre-School Committee</w:t>
      </w:r>
    </w:p>
    <w:p w14:paraId="5471292F" w14:textId="77777777" w:rsidR="003C4DD0" w:rsidRDefault="0093206C" w:rsidP="003C4DD0">
      <w:pPr>
        <w:ind w:left="2970"/>
        <w:rPr>
          <w:rFonts w:cs="Arial"/>
          <w:b/>
          <w:color w:val="FF0000"/>
          <w:sz w:val="6"/>
          <w:szCs w:val="6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F3BEC9E" wp14:editId="48F137C6">
            <wp:simplePos x="2712085" y="8691880"/>
            <wp:positionH relativeFrom="margin">
              <wp:align>right</wp:align>
            </wp:positionH>
            <wp:positionV relativeFrom="margin">
              <wp:align>bottom</wp:align>
            </wp:positionV>
            <wp:extent cx="1027430" cy="852805"/>
            <wp:effectExtent l="0" t="0" r="1270" b="4445"/>
            <wp:wrapSquare wrapText="bothSides"/>
            <wp:docPr id="7" name="Picture 7" descr="Outstanding_Colour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standing_Colour_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4DD0">
        <w:rPr>
          <w:rFonts w:ascii="Calibri" w:hAnsi="Calibri" w:cs="Calibri"/>
          <w:b/>
          <w:color w:val="000000"/>
        </w:rPr>
        <w:br w:type="page"/>
      </w:r>
      <w:r w:rsidR="0014019F">
        <w:rPr>
          <w:noProof/>
          <w:lang w:eastAsia="en-GB"/>
        </w:rPr>
        <w:lastRenderedPageBreak/>
        <w:drawing>
          <wp:anchor distT="0" distB="0" distL="114300" distR="114300" simplePos="0" relativeHeight="251656704" behindDoc="1" locked="0" layoutInCell="1" allowOverlap="1" wp14:anchorId="68F5809E" wp14:editId="2D541780">
            <wp:simplePos x="0" y="0"/>
            <wp:positionH relativeFrom="column">
              <wp:posOffset>-431165</wp:posOffset>
            </wp:positionH>
            <wp:positionV relativeFrom="paragraph">
              <wp:posOffset>-20320</wp:posOffset>
            </wp:positionV>
            <wp:extent cx="1971675" cy="14408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DD0" w:rsidRPr="00293C49">
        <w:rPr>
          <w:rFonts w:cs="Arial"/>
          <w:b/>
          <w:color w:val="FF0000"/>
          <w:sz w:val="40"/>
        </w:rPr>
        <w:t>Woodham Mortimer Pre-School</w:t>
      </w:r>
    </w:p>
    <w:p w14:paraId="1445D0A9" w14:textId="77777777" w:rsidR="003C4DD0" w:rsidRPr="00EB0811" w:rsidRDefault="003C4DD0" w:rsidP="003C4DD0">
      <w:pPr>
        <w:ind w:left="2970"/>
        <w:rPr>
          <w:rFonts w:cs="Arial"/>
          <w:b/>
          <w:color w:val="FF0000"/>
          <w:sz w:val="6"/>
          <w:szCs w:val="6"/>
        </w:rPr>
      </w:pPr>
    </w:p>
    <w:p w14:paraId="55629C0A" w14:textId="77777777" w:rsidR="003C4DD0" w:rsidRDefault="003C4DD0" w:rsidP="003C4DD0">
      <w:pPr>
        <w:ind w:left="2970"/>
        <w:rPr>
          <w:rFonts w:cs="Arial"/>
        </w:rPr>
      </w:pPr>
      <w:proofErr w:type="spellStart"/>
      <w:r>
        <w:rPr>
          <w:rFonts w:cs="Arial"/>
        </w:rPr>
        <w:t>Brookhead</w:t>
      </w:r>
      <w:proofErr w:type="spellEnd"/>
      <w:r>
        <w:rPr>
          <w:rFonts w:cs="Arial"/>
        </w:rPr>
        <w:t xml:space="preserve"> Farm, Maldon Road, Woodham Mortimer, Maldon, Essex, CM9 6GP.</w:t>
      </w:r>
    </w:p>
    <w:p w14:paraId="430911C3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4DFB2F6B" w14:textId="77777777" w:rsidR="003C4DD0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>Telephone: 07742 2280</w:t>
      </w:r>
      <w:r>
        <w:rPr>
          <w:rFonts w:cs="Arial"/>
        </w:rPr>
        <w:t>77</w:t>
      </w:r>
    </w:p>
    <w:p w14:paraId="385703F3" w14:textId="77777777" w:rsidR="003C4DD0" w:rsidRPr="00EB0811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>
        <w:rPr>
          <w:rFonts w:cs="Arial"/>
        </w:rPr>
        <w:tab/>
      </w:r>
    </w:p>
    <w:p w14:paraId="7D3F4037" w14:textId="77777777" w:rsidR="003C4DD0" w:rsidRDefault="003C4DD0" w:rsidP="003C4DD0">
      <w:pPr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 xml:space="preserve">Website: </w:t>
      </w:r>
      <w:hyperlink r:id="rId12" w:history="1">
        <w:r w:rsidRPr="005A6726">
          <w:rPr>
            <w:rStyle w:val="Hyperlink"/>
            <w:rFonts w:cs="Arial"/>
          </w:rPr>
          <w:t>www.woodhammortimerpreschool.org.uk</w:t>
        </w:r>
      </w:hyperlink>
    </w:p>
    <w:p w14:paraId="7E8F6DFF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5F7BBEC1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  <w:r w:rsidRPr="003C4DD0">
        <w:rPr>
          <w:rFonts w:cs="Arial"/>
          <w:lang w:val="fr-FR"/>
        </w:rPr>
        <w:t xml:space="preserve">e-mail: </w:t>
      </w:r>
      <w:hyperlink r:id="rId13" w:history="1">
        <w:r w:rsidRPr="003C4DD0">
          <w:rPr>
            <w:rStyle w:val="Hyperlink"/>
            <w:rFonts w:cs="Arial"/>
            <w:lang w:val="fr-FR"/>
          </w:rPr>
          <w:t>woodhammortimerpre-school@hotmail.com</w:t>
        </w:r>
      </w:hyperlink>
    </w:p>
    <w:p w14:paraId="2951DA57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</w:p>
    <w:p w14:paraId="4432087B" w14:textId="77777777" w:rsidR="003C4DD0" w:rsidRDefault="003C4DD0" w:rsidP="003C4DD0">
      <w:pPr>
        <w:ind w:left="2970" w:right="-606"/>
        <w:rPr>
          <w:rFonts w:cs="Arial"/>
          <w:sz w:val="16"/>
          <w:szCs w:val="16"/>
        </w:rPr>
      </w:pPr>
      <w:r w:rsidRPr="00293C49">
        <w:rPr>
          <w:rFonts w:cs="Arial"/>
          <w:sz w:val="16"/>
          <w:szCs w:val="16"/>
        </w:rPr>
        <w:t>Register</w:t>
      </w:r>
      <w:r>
        <w:rPr>
          <w:rFonts w:cs="Arial"/>
          <w:sz w:val="16"/>
          <w:szCs w:val="16"/>
        </w:rPr>
        <w:t>ed Charity No: 1060526  DfE</w:t>
      </w:r>
      <w:r w:rsidRPr="00293C49">
        <w:rPr>
          <w:rFonts w:cs="Arial"/>
          <w:sz w:val="16"/>
          <w:szCs w:val="16"/>
        </w:rPr>
        <w:t xml:space="preserve"> / OFSTED No: </w:t>
      </w:r>
      <w:r>
        <w:rPr>
          <w:rFonts w:cs="Arial"/>
          <w:sz w:val="16"/>
          <w:szCs w:val="16"/>
        </w:rPr>
        <w:t>EY474255</w:t>
      </w:r>
      <w:r w:rsidRPr="00293C49">
        <w:rPr>
          <w:rFonts w:cs="Arial"/>
          <w:sz w:val="16"/>
          <w:szCs w:val="16"/>
        </w:rPr>
        <w:t xml:space="preserve"> PSLA Membership No: 20167</w:t>
      </w:r>
    </w:p>
    <w:p w14:paraId="4E7C3E75" w14:textId="77777777" w:rsidR="003C4DD0" w:rsidRDefault="003C4DD0" w:rsidP="003C4DD0">
      <w:pPr>
        <w:ind w:left="2970" w:right="-606"/>
        <w:rPr>
          <w:rFonts w:cs="Arial"/>
          <w:sz w:val="16"/>
          <w:szCs w:val="16"/>
        </w:rPr>
      </w:pPr>
    </w:p>
    <w:p w14:paraId="0F74FE4D" w14:textId="77777777" w:rsidR="003C4DD0" w:rsidRDefault="003C4DD0" w:rsidP="003C4DD0">
      <w:pPr>
        <w:shd w:val="clear" w:color="auto" w:fill="FFFFFF"/>
        <w:jc w:val="lef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64C83C0" w14:textId="77777777" w:rsidR="003C4DD0" w:rsidRDefault="003C4DD0" w:rsidP="003C4DD0">
      <w:pPr>
        <w:shd w:val="clear" w:color="auto" w:fill="FFFFFF"/>
        <w:jc w:val="left"/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106723EF" w14:textId="77777777" w:rsidR="003C4DD0" w:rsidRPr="00650B25" w:rsidRDefault="003C4DD0" w:rsidP="003C4DD0">
      <w:pPr>
        <w:shd w:val="clear" w:color="auto" w:fill="FFFFFF"/>
        <w:jc w:val="left"/>
        <w:rPr>
          <w:rFonts w:ascii="Calibri" w:hAnsi="Calibri" w:cs="Calibri"/>
          <w:b/>
          <w:bCs/>
          <w:sz w:val="32"/>
          <w:szCs w:val="32"/>
          <w:u w:val="single"/>
        </w:rPr>
      </w:pPr>
      <w:r w:rsidRPr="00650B25">
        <w:rPr>
          <w:rFonts w:ascii="Calibri" w:hAnsi="Calibri" w:cs="Calibri"/>
          <w:b/>
          <w:bCs/>
          <w:sz w:val="32"/>
          <w:szCs w:val="32"/>
          <w:u w:val="single"/>
        </w:rPr>
        <w:t>SAMPLE – “SECOND WARNING” E-MAIL or LETTER</w:t>
      </w:r>
    </w:p>
    <w:p w14:paraId="5FDA50BA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</w:p>
    <w:p w14:paraId="5557E5A8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</w:p>
    <w:p w14:paraId="28124210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5F7D2618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[Name &amp; Address]</w:t>
      </w:r>
    </w:p>
    <w:p w14:paraId="5F2B4F18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B862689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4810EF2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[Date]</w:t>
      </w:r>
    </w:p>
    <w:p w14:paraId="6626FDBA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0E0C209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4980713E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5F85242D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Dear [Parent / Carer’s Name]</w:t>
      </w:r>
    </w:p>
    <w:p w14:paraId="11C9B0AF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18BF75B" w14:textId="77777777" w:rsidR="003C4DD0" w:rsidRPr="00650B25" w:rsidRDefault="003C4DD0" w:rsidP="003C4DD0">
      <w:pPr>
        <w:jc w:val="center"/>
        <w:rPr>
          <w:rFonts w:ascii="Calibri" w:hAnsi="Calibri" w:cs="Calibri"/>
          <w:b/>
          <w:bCs/>
          <w:u w:val="single"/>
        </w:rPr>
      </w:pPr>
      <w:r w:rsidRPr="00650B25">
        <w:rPr>
          <w:rFonts w:ascii="Calibri" w:hAnsi="Calibri" w:cs="Calibri"/>
          <w:b/>
          <w:bCs/>
          <w:u w:val="single"/>
        </w:rPr>
        <w:t>SECOND REMINDER – OVERDUE FEES</w:t>
      </w:r>
    </w:p>
    <w:p w14:paraId="719D0000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2F15E4B5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 xml:space="preserve">Further to my E-mail of [Date] regarding your pre-school fees, we have still not received payment. </w:t>
      </w:r>
    </w:p>
    <w:p w14:paraId="75F3B790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21D5F7EA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 xml:space="preserve">In accordance with the pre-school’s </w:t>
      </w:r>
      <w:r w:rsidRPr="00A57651">
        <w:rPr>
          <w:rFonts w:ascii="Calibri" w:hAnsi="Calibri" w:cs="Calibri"/>
        </w:rPr>
        <w:t xml:space="preserve"> NON-PAYMENT OF FEES POLICY</w:t>
      </w:r>
      <w:r>
        <w:rPr>
          <w:rFonts w:ascii="Calibri" w:hAnsi="Calibri" w:cs="Calibri"/>
        </w:rPr>
        <w:t xml:space="preserve">, </w:t>
      </w:r>
      <w:r w:rsidRPr="00650B25">
        <w:rPr>
          <w:rFonts w:ascii="Calibri" w:hAnsi="Calibri" w:cs="Calibri"/>
        </w:rPr>
        <w:t>if the full amount is not received within 7 days from the date of this letter, further action will be taken to recover this debt and a £10.00 administration fee will also be due.</w:t>
      </w:r>
    </w:p>
    <w:p w14:paraId="2894955D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6732E3F4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I have enclosed a copy of the invoice for your reference.</w:t>
      </w:r>
    </w:p>
    <w:p w14:paraId="265FF94F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4AEC143B" w14:textId="77777777" w:rsidR="003C4DD0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  <w:r w:rsidRPr="00985088">
        <w:rPr>
          <w:rFonts w:ascii="Calibri" w:hAnsi="Calibri" w:cs="Calibri"/>
          <w:b w:val="0"/>
          <w:color w:val="000000"/>
          <w:sz w:val="22"/>
          <w:szCs w:val="22"/>
        </w:rPr>
        <w:t>Cash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, 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>cheques</w:t>
      </w:r>
      <w:r>
        <w:rPr>
          <w:rFonts w:ascii="Calibri" w:hAnsi="Calibri" w:cs="Calibri"/>
          <w:b w:val="0"/>
          <w:color w:val="000000"/>
          <w:sz w:val="22"/>
          <w:szCs w:val="22"/>
        </w:rPr>
        <w:t>, bank transfer and Childcare Vouchers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 xml:space="preserve"> are acceptable.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985088">
        <w:rPr>
          <w:rFonts w:ascii="Calibri" w:hAnsi="Calibri" w:cs="Calibri"/>
          <w:b w:val="0"/>
          <w:color w:val="000000"/>
          <w:sz w:val="22"/>
          <w:szCs w:val="22"/>
        </w:rPr>
        <w:t xml:space="preserve">Please make cheques payable to WOODHAM MORTIMER PRE­SCHOOL and write your child’s name on the reverse. </w:t>
      </w:r>
      <w:r>
        <w:rPr>
          <w:rFonts w:ascii="Calibri" w:hAnsi="Calibri" w:cs="Calibri"/>
          <w:b w:val="0"/>
          <w:color w:val="000000"/>
          <w:sz w:val="22"/>
          <w:szCs w:val="22"/>
        </w:rPr>
        <w:t>You can also pay using on-line or telephone banking, our bank details are:</w:t>
      </w:r>
    </w:p>
    <w:p w14:paraId="5DD0EEAD" w14:textId="77777777" w:rsidR="003C4DD0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3615B7C" w14:textId="77777777" w:rsidR="003C4DD0" w:rsidRPr="00473786" w:rsidRDefault="003C4DD0" w:rsidP="003C4DD0">
      <w:pPr>
        <w:rPr>
          <w:rFonts w:ascii="Calibri" w:hAnsi="Calibri" w:cs="Calibri"/>
          <w:sz w:val="24"/>
          <w:szCs w:val="24"/>
        </w:rPr>
      </w:pPr>
      <w:r w:rsidRPr="00A57651">
        <w:rPr>
          <w:rFonts w:ascii="Calibri" w:hAnsi="Calibri" w:cs="Calibri"/>
          <w:b/>
          <w:color w:val="000000"/>
        </w:rPr>
        <w:t>Accoun</w:t>
      </w:r>
      <w:r>
        <w:rPr>
          <w:rFonts w:ascii="Calibri" w:hAnsi="Calibri" w:cs="Calibri"/>
          <w:b/>
          <w:color w:val="000000"/>
        </w:rPr>
        <w:t xml:space="preserve">t: </w:t>
      </w:r>
      <w:r w:rsidRPr="00563085">
        <w:rPr>
          <w:rFonts w:ascii="Calibri" w:hAnsi="Calibri" w:cs="Calibri"/>
          <w:color w:val="000000"/>
        </w:rPr>
        <w:t>Woodham Mortimer Pre-School</w:t>
      </w:r>
      <w:r>
        <w:rPr>
          <w:rFonts w:ascii="Calibri" w:hAnsi="Calibri" w:cs="Calibri"/>
          <w:b/>
          <w:color w:val="000000"/>
        </w:rPr>
        <w:t xml:space="preserve">     </w:t>
      </w:r>
      <w:r w:rsidRPr="00261D5F">
        <w:rPr>
          <w:rFonts w:ascii="Calibri" w:hAnsi="Calibri" w:cs="Calibri"/>
          <w:b/>
          <w:sz w:val="24"/>
          <w:szCs w:val="24"/>
        </w:rPr>
        <w:t>Sort Code:</w:t>
      </w:r>
      <w:r>
        <w:rPr>
          <w:rFonts w:ascii="Calibri" w:hAnsi="Calibri" w:cs="Calibri"/>
          <w:sz w:val="24"/>
          <w:szCs w:val="24"/>
        </w:rPr>
        <w:t xml:space="preserve"> 08-92-99</w:t>
      </w:r>
      <w:r>
        <w:rPr>
          <w:rFonts w:ascii="Calibri" w:hAnsi="Calibri" w:cs="Calibri"/>
          <w:sz w:val="24"/>
          <w:szCs w:val="24"/>
        </w:rPr>
        <w:tab/>
      </w:r>
      <w:r w:rsidRPr="00261D5F">
        <w:rPr>
          <w:rFonts w:ascii="Calibri" w:hAnsi="Calibri" w:cs="Calibri"/>
          <w:b/>
          <w:sz w:val="24"/>
          <w:szCs w:val="24"/>
        </w:rPr>
        <w:t>Account Number:</w:t>
      </w:r>
      <w:r>
        <w:rPr>
          <w:rFonts w:ascii="Calibri" w:hAnsi="Calibri" w:cs="Calibri"/>
          <w:sz w:val="24"/>
          <w:szCs w:val="24"/>
        </w:rPr>
        <w:t xml:space="preserve"> 65649448</w:t>
      </w:r>
    </w:p>
    <w:p w14:paraId="38FF6875" w14:textId="77777777" w:rsidR="003C4DD0" w:rsidRPr="00A57651" w:rsidRDefault="003C4DD0" w:rsidP="003C4DD0">
      <w:pPr>
        <w:pStyle w:val="Title"/>
        <w:jc w:val="left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39572420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Yours sincerely</w:t>
      </w:r>
    </w:p>
    <w:p w14:paraId="5F11AE60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445B6F0B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2BFCE7E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36174EB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CCF173E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  <w:r w:rsidRPr="00650B25">
        <w:rPr>
          <w:rFonts w:ascii="Calibri" w:hAnsi="Calibri" w:cs="Calibri"/>
          <w:bCs/>
        </w:rPr>
        <w:t>[Name]</w:t>
      </w:r>
    </w:p>
    <w:p w14:paraId="4FBB7506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  <w:r w:rsidRPr="00650B25">
        <w:rPr>
          <w:rFonts w:ascii="Calibri" w:hAnsi="Calibri" w:cs="Calibri"/>
          <w:bCs/>
        </w:rPr>
        <w:t>Treasurer</w:t>
      </w:r>
    </w:p>
    <w:p w14:paraId="6585364D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  <w:bCs/>
        </w:rPr>
        <w:t>On Behalf of Woodham Mortimer Pre-School Committee</w:t>
      </w:r>
    </w:p>
    <w:p w14:paraId="428120FB" w14:textId="77777777" w:rsidR="0093206C" w:rsidRDefault="0093206C" w:rsidP="0093206C">
      <w:pPr>
        <w:tabs>
          <w:tab w:val="left" w:pos="5922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EDB246F" w14:textId="77777777" w:rsidR="003C4DD0" w:rsidRPr="00650B25" w:rsidRDefault="003C4DD0" w:rsidP="0093206C">
      <w:pPr>
        <w:tabs>
          <w:tab w:val="left" w:pos="6747"/>
        </w:tabs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enc.</w:t>
      </w:r>
      <w:r w:rsidR="0093206C">
        <w:rPr>
          <w:rFonts w:ascii="Calibri" w:hAnsi="Calibri" w:cs="Calibri"/>
        </w:rPr>
        <w:tab/>
      </w:r>
      <w:r w:rsidR="0093206C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E1644C6" wp14:editId="0759070C">
            <wp:simplePos x="5106035" y="9071610"/>
            <wp:positionH relativeFrom="margin">
              <wp:align>right</wp:align>
            </wp:positionH>
            <wp:positionV relativeFrom="margin">
              <wp:align>bottom</wp:align>
            </wp:positionV>
            <wp:extent cx="1027430" cy="852805"/>
            <wp:effectExtent l="0" t="0" r="1270" b="4445"/>
            <wp:wrapSquare wrapText="bothSides"/>
            <wp:docPr id="10" name="Picture 10" descr="Outstanding_Colour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tstanding_Colour_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19BB3" w14:textId="77777777" w:rsidR="003C4DD0" w:rsidRPr="00293C49" w:rsidRDefault="003C4DD0" w:rsidP="003C4DD0">
      <w:pPr>
        <w:ind w:right="-606"/>
        <w:rPr>
          <w:rFonts w:cs="Arial"/>
        </w:rPr>
      </w:pPr>
    </w:p>
    <w:p w14:paraId="068F1918" w14:textId="77777777" w:rsidR="003C4DD0" w:rsidRDefault="003C4DD0" w:rsidP="003C4DD0">
      <w:pPr>
        <w:ind w:left="2970"/>
        <w:rPr>
          <w:rFonts w:cs="Arial"/>
          <w:b/>
          <w:color w:val="FF0000"/>
          <w:sz w:val="6"/>
          <w:szCs w:val="6"/>
        </w:rPr>
      </w:pPr>
      <w:r>
        <w:rPr>
          <w:rFonts w:ascii="Calibri" w:hAnsi="Calibri" w:cs="Calibri"/>
          <w:b/>
          <w:color w:val="000000"/>
        </w:rPr>
        <w:br w:type="page"/>
      </w:r>
      <w:r w:rsidR="0014019F">
        <w:rPr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7D7003CA" wp14:editId="4D4E5192">
            <wp:simplePos x="0" y="0"/>
            <wp:positionH relativeFrom="column">
              <wp:posOffset>-431165</wp:posOffset>
            </wp:positionH>
            <wp:positionV relativeFrom="paragraph">
              <wp:posOffset>-20320</wp:posOffset>
            </wp:positionV>
            <wp:extent cx="1971675" cy="1440815"/>
            <wp:effectExtent l="0" t="0" r="952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C49">
        <w:rPr>
          <w:rFonts w:cs="Arial"/>
          <w:b/>
          <w:color w:val="FF0000"/>
          <w:sz w:val="40"/>
        </w:rPr>
        <w:t>Woodham Mortimer Pre-School</w:t>
      </w:r>
    </w:p>
    <w:p w14:paraId="3AC252E2" w14:textId="77777777" w:rsidR="003C4DD0" w:rsidRPr="00EB0811" w:rsidRDefault="003C4DD0" w:rsidP="003C4DD0">
      <w:pPr>
        <w:ind w:left="2970"/>
        <w:rPr>
          <w:rFonts w:cs="Arial"/>
          <w:b/>
          <w:color w:val="FF0000"/>
          <w:sz w:val="6"/>
          <w:szCs w:val="6"/>
        </w:rPr>
      </w:pPr>
    </w:p>
    <w:p w14:paraId="4BF28589" w14:textId="77777777" w:rsidR="003C4DD0" w:rsidRDefault="003C4DD0" w:rsidP="003C4DD0">
      <w:pPr>
        <w:ind w:left="2970"/>
        <w:rPr>
          <w:rFonts w:cs="Arial"/>
        </w:rPr>
      </w:pPr>
      <w:proofErr w:type="spellStart"/>
      <w:r>
        <w:rPr>
          <w:rFonts w:cs="Arial"/>
        </w:rPr>
        <w:t>Brookhead</w:t>
      </w:r>
      <w:proofErr w:type="spellEnd"/>
      <w:r>
        <w:rPr>
          <w:rFonts w:cs="Arial"/>
        </w:rPr>
        <w:t xml:space="preserve"> Farm, Maldon Road, Woodham Mortimer, Maldon, Essex, CM9 6GP.</w:t>
      </w:r>
    </w:p>
    <w:p w14:paraId="31F9C604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562E5AD9" w14:textId="77777777" w:rsidR="003C4DD0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>Telephone: 07742 2280</w:t>
      </w:r>
      <w:r>
        <w:rPr>
          <w:rFonts w:cs="Arial"/>
        </w:rPr>
        <w:t>77</w:t>
      </w:r>
    </w:p>
    <w:p w14:paraId="4B60170A" w14:textId="77777777" w:rsidR="003C4DD0" w:rsidRPr="00EB0811" w:rsidRDefault="003C4DD0" w:rsidP="003C4DD0">
      <w:pPr>
        <w:tabs>
          <w:tab w:val="right" w:pos="9026"/>
        </w:tabs>
        <w:ind w:left="2970"/>
        <w:rPr>
          <w:rFonts w:cs="Arial"/>
          <w:sz w:val="6"/>
          <w:szCs w:val="6"/>
        </w:rPr>
      </w:pPr>
      <w:r>
        <w:rPr>
          <w:rFonts w:cs="Arial"/>
        </w:rPr>
        <w:tab/>
      </w:r>
    </w:p>
    <w:p w14:paraId="4060BD2A" w14:textId="77777777" w:rsidR="003C4DD0" w:rsidRDefault="003C4DD0" w:rsidP="003C4DD0">
      <w:pPr>
        <w:ind w:left="2970"/>
        <w:rPr>
          <w:rFonts w:cs="Arial"/>
          <w:sz w:val="6"/>
          <w:szCs w:val="6"/>
        </w:rPr>
      </w:pPr>
      <w:r w:rsidRPr="00293C49">
        <w:rPr>
          <w:rFonts w:cs="Arial"/>
        </w:rPr>
        <w:t xml:space="preserve">Website: </w:t>
      </w:r>
      <w:hyperlink r:id="rId14" w:history="1">
        <w:r w:rsidRPr="005A6726">
          <w:rPr>
            <w:rStyle w:val="Hyperlink"/>
            <w:rFonts w:cs="Arial"/>
          </w:rPr>
          <w:t>www.woodhammortimerpreschool.org.uk</w:t>
        </w:r>
      </w:hyperlink>
    </w:p>
    <w:p w14:paraId="5A45C8A0" w14:textId="77777777" w:rsidR="003C4DD0" w:rsidRPr="00EB0811" w:rsidRDefault="003C4DD0" w:rsidP="003C4DD0">
      <w:pPr>
        <w:ind w:left="2970"/>
        <w:rPr>
          <w:rFonts w:cs="Arial"/>
          <w:sz w:val="6"/>
          <w:szCs w:val="6"/>
        </w:rPr>
      </w:pPr>
    </w:p>
    <w:p w14:paraId="422E9032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  <w:r w:rsidRPr="003C4DD0">
        <w:rPr>
          <w:rFonts w:cs="Arial"/>
          <w:lang w:val="fr-FR"/>
        </w:rPr>
        <w:t xml:space="preserve">e-mail: </w:t>
      </w:r>
      <w:hyperlink r:id="rId15" w:history="1">
        <w:r w:rsidRPr="003C4DD0">
          <w:rPr>
            <w:rStyle w:val="Hyperlink"/>
            <w:rFonts w:cs="Arial"/>
            <w:lang w:val="fr-FR"/>
          </w:rPr>
          <w:t>woodhammortimerpre-school@hotmail.com</w:t>
        </w:r>
      </w:hyperlink>
    </w:p>
    <w:p w14:paraId="0F5EA17D" w14:textId="77777777" w:rsidR="003C4DD0" w:rsidRPr="003C4DD0" w:rsidRDefault="003C4DD0" w:rsidP="003C4DD0">
      <w:pPr>
        <w:ind w:left="2970"/>
        <w:rPr>
          <w:rFonts w:cs="Arial"/>
          <w:sz w:val="6"/>
          <w:szCs w:val="6"/>
          <w:lang w:val="fr-FR"/>
        </w:rPr>
      </w:pPr>
    </w:p>
    <w:p w14:paraId="3C65EB49" w14:textId="77777777" w:rsidR="003C4DD0" w:rsidRPr="00293C49" w:rsidRDefault="003C4DD0" w:rsidP="003C4DD0">
      <w:pPr>
        <w:ind w:left="2970" w:right="-606"/>
        <w:rPr>
          <w:rFonts w:cs="Arial"/>
        </w:rPr>
      </w:pPr>
      <w:r w:rsidRPr="00293C49">
        <w:rPr>
          <w:rFonts w:cs="Arial"/>
          <w:sz w:val="16"/>
          <w:szCs w:val="16"/>
        </w:rPr>
        <w:t>Register</w:t>
      </w:r>
      <w:r>
        <w:rPr>
          <w:rFonts w:cs="Arial"/>
          <w:sz w:val="16"/>
          <w:szCs w:val="16"/>
        </w:rPr>
        <w:t>ed Charity No: 1060526  DfE</w:t>
      </w:r>
      <w:r w:rsidRPr="00293C49">
        <w:rPr>
          <w:rFonts w:cs="Arial"/>
          <w:sz w:val="16"/>
          <w:szCs w:val="16"/>
        </w:rPr>
        <w:t xml:space="preserve"> / OFSTED No: </w:t>
      </w:r>
      <w:r>
        <w:rPr>
          <w:rFonts w:cs="Arial"/>
          <w:sz w:val="16"/>
          <w:szCs w:val="16"/>
        </w:rPr>
        <w:t>EY474255</w:t>
      </w:r>
      <w:r w:rsidRPr="00293C49">
        <w:rPr>
          <w:rFonts w:cs="Arial"/>
          <w:sz w:val="16"/>
          <w:szCs w:val="16"/>
        </w:rPr>
        <w:t xml:space="preserve"> PSLA Membership No: 20167</w:t>
      </w:r>
    </w:p>
    <w:p w14:paraId="2D00362C" w14:textId="77777777" w:rsidR="00A4468A" w:rsidRDefault="00A4468A" w:rsidP="003C4DD0"/>
    <w:p w14:paraId="7C2B09FA" w14:textId="77777777" w:rsidR="003C4DD0" w:rsidRDefault="003C4DD0" w:rsidP="003C4DD0"/>
    <w:p w14:paraId="1A2AAD6A" w14:textId="77777777" w:rsidR="003C4DD0" w:rsidRPr="00650B25" w:rsidRDefault="003C4DD0" w:rsidP="003C4DD0">
      <w:pPr>
        <w:shd w:val="clear" w:color="auto" w:fill="FFFFFF"/>
        <w:jc w:val="left"/>
        <w:rPr>
          <w:rFonts w:ascii="Calibri" w:hAnsi="Calibri" w:cs="Calibri"/>
          <w:b/>
          <w:bCs/>
          <w:sz w:val="32"/>
          <w:szCs w:val="32"/>
          <w:u w:val="single"/>
        </w:rPr>
      </w:pPr>
      <w:r w:rsidRPr="00650B25">
        <w:rPr>
          <w:rFonts w:ascii="Calibri" w:hAnsi="Calibri" w:cs="Calibri"/>
          <w:b/>
          <w:bCs/>
          <w:sz w:val="32"/>
          <w:szCs w:val="32"/>
          <w:u w:val="single"/>
        </w:rPr>
        <w:t>SAMPLE – “FINAL WARNING” LETTER</w:t>
      </w:r>
    </w:p>
    <w:p w14:paraId="724B7D11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</w:p>
    <w:p w14:paraId="5509F2E8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</w:p>
    <w:p w14:paraId="79B88053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</w:p>
    <w:p w14:paraId="361FEC62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[Name &amp; Address]</w:t>
      </w:r>
    </w:p>
    <w:p w14:paraId="01BC4BBD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2FB246DC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65553E6A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[Date]</w:t>
      </w:r>
    </w:p>
    <w:p w14:paraId="124846D8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79D29A3E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F742B32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Dear [Parent / Carer’s Name]</w:t>
      </w:r>
    </w:p>
    <w:p w14:paraId="46A9DB94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7D59A25D" w14:textId="77777777" w:rsidR="003C4DD0" w:rsidRPr="00650B25" w:rsidRDefault="003C4DD0" w:rsidP="003C4DD0">
      <w:pPr>
        <w:jc w:val="center"/>
        <w:rPr>
          <w:rFonts w:ascii="Calibri" w:hAnsi="Calibri" w:cs="Calibri"/>
          <w:b/>
          <w:bCs/>
          <w:u w:val="single"/>
        </w:rPr>
      </w:pPr>
      <w:r w:rsidRPr="00650B25">
        <w:rPr>
          <w:rFonts w:ascii="Calibri" w:hAnsi="Calibri" w:cs="Calibri"/>
          <w:b/>
          <w:bCs/>
          <w:u w:val="single"/>
        </w:rPr>
        <w:t>FINAL NOTICE OF UNPAID FEES</w:t>
      </w:r>
    </w:p>
    <w:p w14:paraId="72B6D5AC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6B302C7B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Further to my letter dated  and our other e-mail correspondence relating to the overdue fees, the amount of £……….. is still outstanding on your account.  If the full amount is not received within 7 days from the date of this letter, the Pre-School will have no alternative but to commence legal proceedings through the County Court.  We will send no further reminders.  If payment is received within 7 days no further action will be taken.</w:t>
      </w:r>
    </w:p>
    <w:p w14:paraId="32275469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29DDFF03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I have enclosed a copy of the invoice for your reference.  Please forward a cheque made payable to Woodham Mortimer Pre-School to the above address.</w:t>
      </w:r>
    </w:p>
    <w:p w14:paraId="448CD8C7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6A651718" w14:textId="77777777" w:rsidR="003C4DD0" w:rsidRPr="00650B25" w:rsidRDefault="003C4DD0" w:rsidP="003C4DD0">
      <w:pPr>
        <w:spacing w:line="360" w:lineRule="auto"/>
        <w:jc w:val="left"/>
        <w:rPr>
          <w:rFonts w:ascii="Calibri" w:hAnsi="Calibri" w:cs="Calibri"/>
          <w:b/>
          <w:sz w:val="28"/>
          <w:szCs w:val="28"/>
          <w:u w:val="single"/>
        </w:rPr>
      </w:pPr>
      <w:r w:rsidRPr="00650B25">
        <w:rPr>
          <w:rFonts w:ascii="Calibri" w:hAnsi="Calibri" w:cs="Calibri"/>
          <w:b/>
          <w:sz w:val="28"/>
          <w:szCs w:val="28"/>
          <w:u w:val="single"/>
        </w:rPr>
        <w:t>Please note that if payment is not received within 7 days from the date of this letter, your child / children will be unable to use our services with effect from [DATE] until payment in full is received.</w:t>
      </w:r>
    </w:p>
    <w:p w14:paraId="4333D487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366D0C98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088FCFC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Yours sincerely</w:t>
      </w:r>
    </w:p>
    <w:p w14:paraId="725E1A3F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1F21E6C3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729E94B0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48BB1993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4CD0FD22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88BEE4D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7B41B77E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  <w:r w:rsidRPr="00650B25">
        <w:rPr>
          <w:rFonts w:ascii="Calibri" w:hAnsi="Calibri" w:cs="Calibri"/>
          <w:bCs/>
        </w:rPr>
        <w:t>[Name]</w:t>
      </w:r>
    </w:p>
    <w:p w14:paraId="23294D78" w14:textId="77777777" w:rsidR="003C4DD0" w:rsidRPr="00650B25" w:rsidRDefault="003C4DD0" w:rsidP="003C4DD0">
      <w:pPr>
        <w:jc w:val="left"/>
        <w:rPr>
          <w:rFonts w:ascii="Calibri" w:hAnsi="Calibri" w:cs="Calibri"/>
          <w:bCs/>
        </w:rPr>
      </w:pPr>
      <w:r w:rsidRPr="00650B25">
        <w:rPr>
          <w:rFonts w:ascii="Calibri" w:hAnsi="Calibri" w:cs="Calibri"/>
          <w:bCs/>
        </w:rPr>
        <w:t>Chairperson</w:t>
      </w:r>
    </w:p>
    <w:p w14:paraId="028DAF44" w14:textId="078AF73E" w:rsidR="003C4DD0" w:rsidRPr="00650B25" w:rsidRDefault="003C4DD0" w:rsidP="0093206C">
      <w:pPr>
        <w:tabs>
          <w:tab w:val="left" w:pos="7394"/>
        </w:tabs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  <w:bCs/>
        </w:rPr>
        <w:t>On Behalf of Woodham Mortimer Pre-School Committee</w:t>
      </w:r>
      <w:r w:rsidR="0093206C">
        <w:rPr>
          <w:rFonts w:ascii="Calibri" w:hAnsi="Calibri" w:cs="Calibri"/>
          <w:bCs/>
        </w:rPr>
        <w:tab/>
      </w:r>
      <w:bookmarkStart w:id="0" w:name="_GoBack"/>
      <w:bookmarkEnd w:id="0"/>
    </w:p>
    <w:p w14:paraId="10897FCD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05F88284" w14:textId="77777777" w:rsidR="003C4DD0" w:rsidRPr="00650B25" w:rsidRDefault="003C4DD0" w:rsidP="003C4DD0">
      <w:pPr>
        <w:jc w:val="left"/>
        <w:rPr>
          <w:rFonts w:ascii="Calibri" w:hAnsi="Calibri" w:cs="Calibri"/>
        </w:rPr>
      </w:pPr>
    </w:p>
    <w:p w14:paraId="29B3BE6C" w14:textId="77777777" w:rsidR="003C4DD0" w:rsidRPr="00650B25" w:rsidRDefault="003C4DD0" w:rsidP="003C4DD0">
      <w:pPr>
        <w:jc w:val="left"/>
        <w:rPr>
          <w:rFonts w:ascii="Calibri" w:hAnsi="Calibri" w:cs="Calibri"/>
        </w:rPr>
      </w:pPr>
      <w:r w:rsidRPr="00650B25">
        <w:rPr>
          <w:rFonts w:ascii="Calibri" w:hAnsi="Calibri" w:cs="Calibri"/>
        </w:rPr>
        <w:t>enc.</w:t>
      </w:r>
    </w:p>
    <w:p w14:paraId="6F9CFF1C" w14:textId="77777777" w:rsidR="003C4DD0" w:rsidRDefault="003C4DD0" w:rsidP="003C4DD0"/>
    <w:sectPr w:rsidR="003C4DD0" w:rsidSect="003C4DD0"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720" w:right="1296" w:bottom="720" w:left="1296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82A2C" w14:textId="77777777" w:rsidR="000F5B0E" w:rsidRDefault="000F5B0E">
      <w:r>
        <w:separator/>
      </w:r>
    </w:p>
  </w:endnote>
  <w:endnote w:type="continuationSeparator" w:id="0">
    <w:p w14:paraId="21BFE0F8" w14:textId="77777777" w:rsidR="000F5B0E" w:rsidRDefault="000F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2916" w14:textId="77777777" w:rsidR="003C4DD0" w:rsidRDefault="003C4DD0">
    <w:pPr>
      <w:pStyle w:val="Footer"/>
    </w:pPr>
    <w:r w:rsidRPr="003C4DD0">
      <w:rPr>
        <w:sz w:val="16"/>
        <w:szCs w:val="16"/>
      </w:rPr>
      <w:t>Non Payment of Fees Policy</w:t>
    </w:r>
    <w:r>
      <w:rPr>
        <w:sz w:val="16"/>
        <w:szCs w:val="16"/>
      </w:rPr>
      <w:tab/>
    </w:r>
    <w:r>
      <w:rPr>
        <w:sz w:val="16"/>
        <w:szCs w:val="16"/>
      </w:rPr>
      <w:tab/>
      <w:t>January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757C0" w14:textId="0277C114" w:rsidR="00155884" w:rsidRPr="00155884" w:rsidRDefault="003C4DD0">
    <w:pPr>
      <w:pStyle w:val="Footer"/>
      <w:rPr>
        <w:sz w:val="16"/>
        <w:szCs w:val="16"/>
      </w:rPr>
    </w:pPr>
    <w:r w:rsidRPr="003C4DD0">
      <w:rPr>
        <w:sz w:val="16"/>
        <w:szCs w:val="16"/>
      </w:rPr>
      <w:t>Non Payment of Fees Policy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DB69FC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77C9" w14:textId="390EA810" w:rsidR="003C4DD0" w:rsidRDefault="003C4DD0">
    <w:pPr>
      <w:pStyle w:val="Footer"/>
    </w:pPr>
    <w:r w:rsidRPr="003C4DD0">
      <w:rPr>
        <w:sz w:val="16"/>
        <w:szCs w:val="16"/>
      </w:rPr>
      <w:t>Non Payment of Fees Policy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5A78" w14:textId="77777777" w:rsidR="000F5B0E" w:rsidRDefault="000F5B0E">
      <w:r>
        <w:separator/>
      </w:r>
    </w:p>
  </w:footnote>
  <w:footnote w:type="continuationSeparator" w:id="0">
    <w:p w14:paraId="271E20CB" w14:textId="77777777" w:rsidR="000F5B0E" w:rsidRDefault="000F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5E2E7" w14:textId="77777777" w:rsidR="00C83CAC" w:rsidRDefault="0014019F" w:rsidP="00C83CAC">
    <w:pPr>
      <w:ind w:left="2970"/>
      <w:rPr>
        <w:rFonts w:cs="Arial"/>
        <w:b/>
        <w:color w:val="FF0000"/>
        <w:sz w:val="6"/>
        <w:szCs w:val="6"/>
      </w:rPr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73DA98" wp14:editId="0B95D11D">
          <wp:simplePos x="0" y="0"/>
          <wp:positionH relativeFrom="column">
            <wp:posOffset>-431165</wp:posOffset>
          </wp:positionH>
          <wp:positionV relativeFrom="paragraph">
            <wp:posOffset>-20320</wp:posOffset>
          </wp:positionV>
          <wp:extent cx="1971675" cy="1440815"/>
          <wp:effectExtent l="0" t="0" r="952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44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CAC" w:rsidRPr="00293C49">
      <w:rPr>
        <w:rFonts w:cs="Arial"/>
        <w:b/>
        <w:color w:val="FF0000"/>
        <w:sz w:val="40"/>
      </w:rPr>
      <w:t>Woodham Mortimer Pre-School</w:t>
    </w:r>
  </w:p>
  <w:p w14:paraId="3BAE9401" w14:textId="77777777" w:rsidR="00EB0811" w:rsidRPr="00EB0811" w:rsidRDefault="00EB0811" w:rsidP="00C83CAC">
    <w:pPr>
      <w:ind w:left="2970"/>
      <w:rPr>
        <w:rFonts w:cs="Arial"/>
        <w:b/>
        <w:color w:val="FF0000"/>
        <w:sz w:val="6"/>
        <w:szCs w:val="6"/>
      </w:rPr>
    </w:pPr>
  </w:p>
  <w:p w14:paraId="3370CD45" w14:textId="77777777" w:rsidR="00C83CAC" w:rsidRDefault="00EB0811" w:rsidP="00C83CAC">
    <w:pPr>
      <w:ind w:left="2970"/>
      <w:rPr>
        <w:rFonts w:cs="Arial"/>
      </w:rPr>
    </w:pPr>
    <w:proofErr w:type="spellStart"/>
    <w:r>
      <w:rPr>
        <w:rFonts w:cs="Arial"/>
      </w:rPr>
      <w:t>Brookhead</w:t>
    </w:r>
    <w:proofErr w:type="spellEnd"/>
    <w:r>
      <w:rPr>
        <w:rFonts w:cs="Arial"/>
      </w:rPr>
      <w:t xml:space="preserve"> Farm, Maldon Road, Woodham Mortimer, Maldon</w:t>
    </w:r>
    <w:r w:rsidR="001D56A7">
      <w:rPr>
        <w:rFonts w:cs="Arial"/>
      </w:rPr>
      <w:t>,</w:t>
    </w:r>
    <w:r>
      <w:rPr>
        <w:rFonts w:cs="Arial"/>
      </w:rPr>
      <w:t xml:space="preserve"> Essex, CM9 6GP.</w:t>
    </w:r>
  </w:p>
  <w:p w14:paraId="097FA0EB" w14:textId="77777777" w:rsidR="00EB0811" w:rsidRPr="00EB0811" w:rsidRDefault="00EB0811" w:rsidP="00C83CAC">
    <w:pPr>
      <w:ind w:left="2970"/>
      <w:rPr>
        <w:rFonts w:cs="Arial"/>
        <w:sz w:val="6"/>
        <w:szCs w:val="6"/>
      </w:rPr>
    </w:pPr>
  </w:p>
  <w:p w14:paraId="004D0A7A" w14:textId="77777777" w:rsidR="00EB0811" w:rsidRDefault="00C83CAC" w:rsidP="00EB0811">
    <w:pPr>
      <w:tabs>
        <w:tab w:val="right" w:pos="9026"/>
      </w:tabs>
      <w:ind w:left="2970"/>
      <w:rPr>
        <w:rFonts w:cs="Arial"/>
        <w:sz w:val="6"/>
        <w:szCs w:val="6"/>
      </w:rPr>
    </w:pPr>
    <w:r w:rsidRPr="00293C49">
      <w:rPr>
        <w:rFonts w:cs="Arial"/>
      </w:rPr>
      <w:t>Telephone: 07742 2280</w:t>
    </w:r>
    <w:r w:rsidR="00EB0811">
      <w:rPr>
        <w:rFonts w:cs="Arial"/>
      </w:rPr>
      <w:t>77</w:t>
    </w:r>
  </w:p>
  <w:p w14:paraId="26979927" w14:textId="77777777" w:rsidR="00C83CAC" w:rsidRPr="00EB0811" w:rsidRDefault="00C83CAC" w:rsidP="00EB0811">
    <w:pPr>
      <w:tabs>
        <w:tab w:val="right" w:pos="9026"/>
      </w:tabs>
      <w:ind w:left="2970"/>
      <w:rPr>
        <w:rFonts w:cs="Arial"/>
        <w:sz w:val="6"/>
        <w:szCs w:val="6"/>
      </w:rPr>
    </w:pPr>
    <w:r>
      <w:rPr>
        <w:rFonts w:cs="Arial"/>
      </w:rPr>
      <w:tab/>
    </w:r>
  </w:p>
  <w:p w14:paraId="20DB34CE" w14:textId="77777777" w:rsidR="00C83CAC" w:rsidRDefault="00C83CAC" w:rsidP="00C83CAC">
    <w:pPr>
      <w:ind w:left="2970"/>
      <w:rPr>
        <w:rFonts w:cs="Arial"/>
        <w:sz w:val="6"/>
        <w:szCs w:val="6"/>
      </w:rPr>
    </w:pPr>
    <w:r w:rsidRPr="00293C49">
      <w:rPr>
        <w:rFonts w:cs="Arial"/>
      </w:rPr>
      <w:t xml:space="preserve">Website: </w:t>
    </w:r>
    <w:hyperlink r:id="rId2" w:history="1">
      <w:r w:rsidR="00EB0811" w:rsidRPr="005A6726">
        <w:rPr>
          <w:rStyle w:val="Hyperlink"/>
          <w:rFonts w:cs="Arial"/>
        </w:rPr>
        <w:t>www.woodhammortimerpreschool.org.uk</w:t>
      </w:r>
    </w:hyperlink>
  </w:p>
  <w:p w14:paraId="14857737" w14:textId="77777777" w:rsidR="00EB0811" w:rsidRPr="00EB0811" w:rsidRDefault="00EB0811" w:rsidP="00C83CAC">
    <w:pPr>
      <w:ind w:left="2970"/>
      <w:rPr>
        <w:rFonts w:cs="Arial"/>
        <w:sz w:val="6"/>
        <w:szCs w:val="6"/>
      </w:rPr>
    </w:pPr>
  </w:p>
  <w:p w14:paraId="5F3B2B2E" w14:textId="77777777" w:rsidR="00C83CAC" w:rsidRPr="00470CA9" w:rsidRDefault="00C83CAC" w:rsidP="00C83CAC">
    <w:pPr>
      <w:ind w:left="2970"/>
      <w:rPr>
        <w:rFonts w:cs="Arial"/>
        <w:sz w:val="6"/>
        <w:szCs w:val="6"/>
        <w:lang w:val="fr-FR"/>
      </w:rPr>
    </w:pPr>
    <w:r w:rsidRPr="00470CA9">
      <w:rPr>
        <w:rFonts w:cs="Arial"/>
        <w:lang w:val="fr-FR"/>
      </w:rPr>
      <w:t xml:space="preserve">e-mail: </w:t>
    </w:r>
    <w:hyperlink r:id="rId3" w:history="1">
      <w:r w:rsidR="00EB0811" w:rsidRPr="00470CA9">
        <w:rPr>
          <w:rStyle w:val="Hyperlink"/>
          <w:rFonts w:cs="Arial"/>
          <w:lang w:val="fr-FR"/>
        </w:rPr>
        <w:t>woodhammortimerpre-school@hotmail.com</w:t>
      </w:r>
    </w:hyperlink>
  </w:p>
  <w:p w14:paraId="7BF4785F" w14:textId="77777777" w:rsidR="00EB0811" w:rsidRPr="00470CA9" w:rsidRDefault="00EB0811" w:rsidP="00C83CAC">
    <w:pPr>
      <w:ind w:left="2970"/>
      <w:rPr>
        <w:rFonts w:cs="Arial"/>
        <w:sz w:val="6"/>
        <w:szCs w:val="6"/>
        <w:lang w:val="fr-FR"/>
      </w:rPr>
    </w:pPr>
  </w:p>
  <w:p w14:paraId="6CBACD98" w14:textId="77777777" w:rsidR="00C83CAC" w:rsidRPr="00293C49" w:rsidRDefault="00C83CAC" w:rsidP="00C83CAC">
    <w:pPr>
      <w:ind w:left="2970" w:right="-606"/>
      <w:rPr>
        <w:rFonts w:cs="Arial"/>
      </w:rPr>
    </w:pPr>
    <w:r w:rsidRPr="00293C49">
      <w:rPr>
        <w:rFonts w:cs="Arial"/>
        <w:sz w:val="16"/>
        <w:szCs w:val="16"/>
      </w:rPr>
      <w:t>Register</w:t>
    </w:r>
    <w:r w:rsidR="00EB0811">
      <w:rPr>
        <w:rFonts w:cs="Arial"/>
        <w:sz w:val="16"/>
        <w:szCs w:val="16"/>
      </w:rPr>
      <w:t>ed Charity No: 1060526  Df</w:t>
    </w:r>
    <w:r w:rsidR="00017D18">
      <w:rPr>
        <w:rFonts w:cs="Arial"/>
        <w:sz w:val="16"/>
        <w:szCs w:val="16"/>
      </w:rPr>
      <w:t>E</w:t>
    </w:r>
    <w:r w:rsidRPr="00293C49">
      <w:rPr>
        <w:rFonts w:cs="Arial"/>
        <w:sz w:val="16"/>
        <w:szCs w:val="16"/>
      </w:rPr>
      <w:t xml:space="preserve"> / OFSTED No: </w:t>
    </w:r>
    <w:r w:rsidR="001D56A7">
      <w:rPr>
        <w:rFonts w:cs="Arial"/>
        <w:sz w:val="16"/>
        <w:szCs w:val="16"/>
      </w:rPr>
      <w:t>EY474255</w:t>
    </w:r>
    <w:r w:rsidRPr="00293C49">
      <w:rPr>
        <w:rFonts w:cs="Arial"/>
        <w:sz w:val="16"/>
        <w:szCs w:val="16"/>
      </w:rPr>
      <w:t xml:space="preserve"> PSLA Membership No: 20167</w:t>
    </w:r>
  </w:p>
  <w:p w14:paraId="556E2E70" w14:textId="77777777" w:rsidR="00AC78DF" w:rsidRPr="00C83CAC" w:rsidRDefault="00AC78DF" w:rsidP="00C83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B2793"/>
    <w:multiLevelType w:val="hybridMultilevel"/>
    <w:tmpl w:val="C3564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25"/>
    <w:rsid w:val="00000554"/>
    <w:rsid w:val="00017D18"/>
    <w:rsid w:val="00065AAB"/>
    <w:rsid w:val="000F5B0E"/>
    <w:rsid w:val="0010500E"/>
    <w:rsid w:val="00116E75"/>
    <w:rsid w:val="001304A6"/>
    <w:rsid w:val="0014019F"/>
    <w:rsid w:val="001545A6"/>
    <w:rsid w:val="00155884"/>
    <w:rsid w:val="001C0CFA"/>
    <w:rsid w:val="001C59CE"/>
    <w:rsid w:val="001D56A7"/>
    <w:rsid w:val="001D595C"/>
    <w:rsid w:val="00226A15"/>
    <w:rsid w:val="0027019A"/>
    <w:rsid w:val="00280EB2"/>
    <w:rsid w:val="002C250F"/>
    <w:rsid w:val="002D69D0"/>
    <w:rsid w:val="002E735E"/>
    <w:rsid w:val="003534AD"/>
    <w:rsid w:val="00355064"/>
    <w:rsid w:val="00371375"/>
    <w:rsid w:val="003C4DD0"/>
    <w:rsid w:val="004066DF"/>
    <w:rsid w:val="00414E02"/>
    <w:rsid w:val="0046531D"/>
    <w:rsid w:val="00467DCD"/>
    <w:rsid w:val="00470CA9"/>
    <w:rsid w:val="004C7591"/>
    <w:rsid w:val="00511DB0"/>
    <w:rsid w:val="00545997"/>
    <w:rsid w:val="00585F4E"/>
    <w:rsid w:val="00586DD2"/>
    <w:rsid w:val="005A3648"/>
    <w:rsid w:val="00605B70"/>
    <w:rsid w:val="00616B58"/>
    <w:rsid w:val="00644CD4"/>
    <w:rsid w:val="0065462F"/>
    <w:rsid w:val="00666491"/>
    <w:rsid w:val="006E5B77"/>
    <w:rsid w:val="00703F5E"/>
    <w:rsid w:val="007A0D53"/>
    <w:rsid w:val="007B5429"/>
    <w:rsid w:val="007B6E7A"/>
    <w:rsid w:val="007E6E20"/>
    <w:rsid w:val="007F1F83"/>
    <w:rsid w:val="007F42A7"/>
    <w:rsid w:val="00844AEB"/>
    <w:rsid w:val="008871FF"/>
    <w:rsid w:val="00896C2B"/>
    <w:rsid w:val="008D4EC9"/>
    <w:rsid w:val="009041B2"/>
    <w:rsid w:val="0093206C"/>
    <w:rsid w:val="00962133"/>
    <w:rsid w:val="009E37D2"/>
    <w:rsid w:val="009F0F28"/>
    <w:rsid w:val="009F6200"/>
    <w:rsid w:val="00A3254D"/>
    <w:rsid w:val="00A4468A"/>
    <w:rsid w:val="00A57E0E"/>
    <w:rsid w:val="00AC6007"/>
    <w:rsid w:val="00AC78DF"/>
    <w:rsid w:val="00AD79DD"/>
    <w:rsid w:val="00AE7CBB"/>
    <w:rsid w:val="00B039CD"/>
    <w:rsid w:val="00B27B3C"/>
    <w:rsid w:val="00B3284B"/>
    <w:rsid w:val="00B60225"/>
    <w:rsid w:val="00B76D57"/>
    <w:rsid w:val="00BA4CB5"/>
    <w:rsid w:val="00BA5576"/>
    <w:rsid w:val="00BC000B"/>
    <w:rsid w:val="00C76358"/>
    <w:rsid w:val="00C83CAC"/>
    <w:rsid w:val="00CA1C70"/>
    <w:rsid w:val="00CE15C6"/>
    <w:rsid w:val="00CF1132"/>
    <w:rsid w:val="00D30C5A"/>
    <w:rsid w:val="00D45E5F"/>
    <w:rsid w:val="00D5400E"/>
    <w:rsid w:val="00D564BE"/>
    <w:rsid w:val="00D772C1"/>
    <w:rsid w:val="00DB69FC"/>
    <w:rsid w:val="00DC668F"/>
    <w:rsid w:val="00DE3012"/>
    <w:rsid w:val="00DE6010"/>
    <w:rsid w:val="00E231D7"/>
    <w:rsid w:val="00E31EE6"/>
    <w:rsid w:val="00E51A5E"/>
    <w:rsid w:val="00E67DA0"/>
    <w:rsid w:val="00EB0811"/>
    <w:rsid w:val="00EE0449"/>
    <w:rsid w:val="00EF56CA"/>
    <w:rsid w:val="00F052C3"/>
    <w:rsid w:val="00F162F0"/>
    <w:rsid w:val="00F20D55"/>
    <w:rsid w:val="00F53100"/>
    <w:rsid w:val="00F75B72"/>
    <w:rsid w:val="00F84BC6"/>
    <w:rsid w:val="00F85C6C"/>
    <w:rsid w:val="00F92C75"/>
    <w:rsid w:val="00FA2EAB"/>
    <w:rsid w:val="00FB4C3E"/>
    <w:rsid w:val="00FD14D0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3957F"/>
  <w15:docId w15:val="{9C079382-9359-41EA-9F71-ACFE120B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4BC6"/>
    <w:pPr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C4D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66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78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78DF"/>
    <w:pPr>
      <w:tabs>
        <w:tab w:val="center" w:pos="4320"/>
        <w:tab w:val="right" w:pos="8640"/>
      </w:tabs>
    </w:pPr>
  </w:style>
  <w:style w:type="character" w:styleId="Hyperlink">
    <w:name w:val="Hyperlink"/>
    <w:rsid w:val="00EB0811"/>
    <w:rPr>
      <w:color w:val="0563C1"/>
      <w:u w:val="single"/>
    </w:rPr>
  </w:style>
  <w:style w:type="paragraph" w:styleId="ListParagraph">
    <w:name w:val="List Paragraph"/>
    <w:basedOn w:val="Normal"/>
    <w:qFormat/>
    <w:rsid w:val="003C4DD0"/>
    <w:pPr>
      <w:ind w:left="720"/>
      <w:contextualSpacing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3C4DD0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3C4DD0"/>
    <w:pPr>
      <w:jc w:val="center"/>
    </w:pPr>
    <w:rPr>
      <w:rFonts w:ascii="Times New Roman" w:hAnsi="Times New Roman"/>
      <w:b/>
      <w:bCs/>
      <w:sz w:val="48"/>
      <w:szCs w:val="24"/>
    </w:rPr>
  </w:style>
  <w:style w:type="character" w:customStyle="1" w:styleId="TitleChar">
    <w:name w:val="Title Char"/>
    <w:link w:val="Title"/>
    <w:rsid w:val="003C4DD0"/>
    <w:rPr>
      <w:b/>
      <w:bCs/>
      <w:sz w:val="4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C4DD0"/>
    <w:rPr>
      <w:rFonts w:ascii="Arial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C4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D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woodhammortimerpre-school@hot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oodhammortimerpreschool.org.u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odhammortimerpre-school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oodhammortimerpre-school@hotmail.com" TargetMode="External"/><Relationship Id="rId10" Type="http://schemas.openxmlformats.org/officeDocument/2006/relationships/hyperlink" Target="http://www.woodhammortimerpreschool.org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woodhammortimerpreschool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oodhammortimerpre-school@hotmail.com" TargetMode="External"/><Relationship Id="rId2" Type="http://schemas.openxmlformats.org/officeDocument/2006/relationships/hyperlink" Target="http://www.woodhammortimerpreschool.org.uk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86E8A-AD42-48B3-AF19-5BE79634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Woodham Mortimer Pre-School</vt:lpstr>
    </vt:vector>
  </TitlesOfParts>
  <Company>Hewlett-Packard</Company>
  <LinksUpToDate>false</LinksUpToDate>
  <CharactersWithSpaces>7388</CharactersWithSpaces>
  <SharedDoc>false</SharedDoc>
  <HLinks>
    <vt:vector size="48" baseType="variant">
      <vt:variant>
        <vt:i4>5963832</vt:i4>
      </vt:variant>
      <vt:variant>
        <vt:i4>15</vt:i4>
      </vt:variant>
      <vt:variant>
        <vt:i4>0</vt:i4>
      </vt:variant>
      <vt:variant>
        <vt:i4>5</vt:i4>
      </vt:variant>
      <vt:variant>
        <vt:lpwstr>mailto:woodhammortimerpre-school@hotmail.com</vt:lpwstr>
      </vt:variant>
      <vt:variant>
        <vt:lpwstr/>
      </vt:variant>
      <vt:variant>
        <vt:i4>2949153</vt:i4>
      </vt:variant>
      <vt:variant>
        <vt:i4>12</vt:i4>
      </vt:variant>
      <vt:variant>
        <vt:i4>0</vt:i4>
      </vt:variant>
      <vt:variant>
        <vt:i4>5</vt:i4>
      </vt:variant>
      <vt:variant>
        <vt:lpwstr>http://www.woodhammortimerpreschool.org.uk/</vt:lpwstr>
      </vt:variant>
      <vt:variant>
        <vt:lpwstr/>
      </vt:variant>
      <vt:variant>
        <vt:i4>5963832</vt:i4>
      </vt:variant>
      <vt:variant>
        <vt:i4>9</vt:i4>
      </vt:variant>
      <vt:variant>
        <vt:i4>0</vt:i4>
      </vt:variant>
      <vt:variant>
        <vt:i4>5</vt:i4>
      </vt:variant>
      <vt:variant>
        <vt:lpwstr>mailto:woodhammortimerpre-school@hotmail.com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http://www.woodhammortimerpreschool.org.uk/</vt:lpwstr>
      </vt:variant>
      <vt:variant>
        <vt:lpwstr/>
      </vt:variant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mailto:woodhammortimerpre-school@hotmail.com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http://www.woodhammortimerpreschool.org.uk/</vt:lpwstr>
      </vt:variant>
      <vt:variant>
        <vt:lpwstr/>
      </vt:variant>
      <vt:variant>
        <vt:i4>5963832</vt:i4>
      </vt:variant>
      <vt:variant>
        <vt:i4>3</vt:i4>
      </vt:variant>
      <vt:variant>
        <vt:i4>0</vt:i4>
      </vt:variant>
      <vt:variant>
        <vt:i4>5</vt:i4>
      </vt:variant>
      <vt:variant>
        <vt:lpwstr>mailto:woodhammortimerpre-school@hotmail.com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http://www.woodhammortimerpreschool.org.uk/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Woodham Mortimer Pre-School</dc:title>
  <dc:creator>Kayte Terrett</dc:creator>
  <cp:lastModifiedBy>Woodham Mortimer Pre-School</cp:lastModifiedBy>
  <cp:revision>3</cp:revision>
  <cp:lastPrinted>2018-05-18T09:56:00Z</cp:lastPrinted>
  <dcterms:created xsi:type="dcterms:W3CDTF">2019-05-22T13:16:00Z</dcterms:created>
  <dcterms:modified xsi:type="dcterms:W3CDTF">2019-07-15T10:22:00Z</dcterms:modified>
</cp:coreProperties>
</file>